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E978" w14:textId="26A3E36A" w:rsidR="0060744C" w:rsidRPr="006E0442" w:rsidRDefault="0060744C" w:rsidP="0060744C">
      <w:pPr>
        <w:jc w:val="center"/>
        <w:rPr>
          <w:color w:val="FF0000"/>
          <w:sz w:val="22"/>
          <w:szCs w:val="22"/>
        </w:rPr>
      </w:pPr>
      <w:bookmarkStart w:id="0" w:name="_Hlk61252576"/>
      <w:bookmarkEnd w:id="0"/>
      <w:r w:rsidRPr="00E26E2F">
        <w:rPr>
          <w:noProof/>
        </w:rPr>
        <w:drawing>
          <wp:inline distT="0" distB="0" distL="0" distR="0" wp14:anchorId="4F2F49E0" wp14:editId="53134DFE">
            <wp:extent cx="546100" cy="723900"/>
            <wp:effectExtent l="0" t="0" r="6350" b="0"/>
            <wp:docPr id="175052813" name="Attēls 1" descr="C:\AppData\Local\Microsoft\Windows\Temporary Internet Files\Content.IE5\AppData\Local\Temp\RDLIS\Rigas_gerboni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ppData\Local\Microsoft\Windows\Temporary Internet Files\Content.IE5\AppData\Local\Temp\RDLIS\Rigas_gerbonis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8B4A" w14:textId="77777777" w:rsidR="0060744C" w:rsidRPr="006E0442" w:rsidRDefault="0060744C" w:rsidP="0060744C">
      <w:pPr>
        <w:jc w:val="center"/>
        <w:rPr>
          <w:color w:val="FF0000"/>
          <w:sz w:val="6"/>
          <w:szCs w:val="6"/>
        </w:rPr>
      </w:pPr>
    </w:p>
    <w:p w14:paraId="66AA88E5" w14:textId="77777777" w:rsidR="0060744C" w:rsidRPr="00F63644" w:rsidRDefault="0060744C" w:rsidP="0060744C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RĪGAS</w:t>
      </w:r>
      <w:r w:rsidRPr="00F63644">
        <w:rPr>
          <w:color w:val="000000"/>
          <w:sz w:val="36"/>
          <w:szCs w:val="36"/>
        </w:rPr>
        <w:t xml:space="preserve"> BĒRNU UN JAUNIEŠU CENTRS „ALTONA”</w:t>
      </w:r>
    </w:p>
    <w:p w14:paraId="3752B26D" w14:textId="77777777" w:rsidR="0060744C" w:rsidRPr="00F63644" w:rsidRDefault="0060744C" w:rsidP="0060744C">
      <w:pPr>
        <w:jc w:val="center"/>
        <w:rPr>
          <w:color w:val="000000"/>
          <w:sz w:val="10"/>
          <w:szCs w:val="10"/>
        </w:rPr>
      </w:pPr>
    </w:p>
    <w:p w14:paraId="7A93D563" w14:textId="77777777" w:rsidR="0060744C" w:rsidRPr="00F63644" w:rsidRDefault="0060744C" w:rsidP="0060744C">
      <w:pPr>
        <w:jc w:val="center"/>
        <w:rPr>
          <w:color w:val="000000"/>
          <w:sz w:val="22"/>
          <w:szCs w:val="22"/>
        </w:rPr>
      </w:pPr>
      <w:r w:rsidRPr="00F63644">
        <w:rPr>
          <w:color w:val="000000"/>
          <w:sz w:val="22"/>
          <w:szCs w:val="22"/>
        </w:rPr>
        <w:t xml:space="preserve">Altonavas iela 6, Rīga, LV-1004, tālrunis/faks 67612354, e-pasts </w:t>
      </w:r>
      <w:hyperlink r:id="rId8" w:history="1">
        <w:r w:rsidRPr="00553817">
          <w:rPr>
            <w:rStyle w:val="Hipersaite"/>
            <w:sz w:val="22"/>
            <w:szCs w:val="22"/>
          </w:rPr>
          <w:t>pbjcaltona@riga.lv</w:t>
        </w:r>
      </w:hyperlink>
      <w:r w:rsidRPr="00F63644">
        <w:rPr>
          <w:color w:val="000000"/>
          <w:sz w:val="22"/>
          <w:szCs w:val="22"/>
        </w:rPr>
        <w:t xml:space="preserve"> </w:t>
      </w:r>
    </w:p>
    <w:p w14:paraId="146E3659" w14:textId="77777777" w:rsidR="0060744C" w:rsidRPr="00F63644" w:rsidRDefault="0060744C" w:rsidP="0060744C">
      <w:pPr>
        <w:jc w:val="center"/>
        <w:rPr>
          <w:color w:val="000000"/>
          <w:sz w:val="22"/>
          <w:szCs w:val="22"/>
        </w:rPr>
      </w:pPr>
    </w:p>
    <w:p w14:paraId="63279FB7" w14:textId="77777777" w:rsidR="0060744C" w:rsidRPr="0088451F" w:rsidRDefault="0060744C" w:rsidP="0060744C">
      <w:pPr>
        <w:pStyle w:val="Virsraksts1"/>
        <w:rPr>
          <w:color w:val="000000"/>
        </w:rPr>
      </w:pPr>
      <w:r w:rsidRPr="00F63644">
        <w:rPr>
          <w:color w:val="000000"/>
        </w:rPr>
        <w:t>NOLIKUMS</w:t>
      </w:r>
    </w:p>
    <w:p w14:paraId="02270FD8" w14:textId="77777777" w:rsidR="0060744C" w:rsidRPr="00F63644" w:rsidRDefault="0060744C" w:rsidP="0060744C">
      <w:pPr>
        <w:tabs>
          <w:tab w:val="left" w:pos="3960"/>
        </w:tabs>
        <w:jc w:val="center"/>
        <w:rPr>
          <w:color w:val="000000"/>
          <w:sz w:val="16"/>
          <w:szCs w:val="16"/>
        </w:rPr>
      </w:pPr>
    </w:p>
    <w:p w14:paraId="2F977536" w14:textId="77777777" w:rsidR="0060744C" w:rsidRPr="00F63644" w:rsidRDefault="0060744C" w:rsidP="0060744C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</w:rPr>
      </w:pPr>
      <w:r w:rsidRPr="00E168E2">
        <w:rPr>
          <w:color w:val="000000"/>
          <w:sz w:val="26"/>
          <w:szCs w:val="26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53"/>
        <w:gridCol w:w="4801"/>
      </w:tblGrid>
      <w:tr w:rsidR="0060744C" w:rsidRPr="005A5AFD" w14:paraId="07458737" w14:textId="77777777" w:rsidTr="00C52169">
        <w:tc>
          <w:tcPr>
            <w:tcW w:w="4608" w:type="dxa"/>
          </w:tcPr>
          <w:p w14:paraId="607864BF" w14:textId="316FDCE2" w:rsidR="0060744C" w:rsidRPr="002C01E7" w:rsidRDefault="0060744C" w:rsidP="00C52169">
            <w:pPr>
              <w:rPr>
                <w:color w:val="000000"/>
                <w:sz w:val="26"/>
                <w:szCs w:val="26"/>
              </w:rPr>
            </w:pPr>
            <w:r w:rsidRPr="008B2AFE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B2AFE">
              <w:rPr>
                <w:color w:val="000000"/>
                <w:sz w:val="26"/>
                <w:szCs w:val="26"/>
              </w:rPr>
              <w:t xml:space="preserve">.gada </w:t>
            </w:r>
            <w:r w:rsidR="005A5A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.septembrī</w:t>
            </w:r>
          </w:p>
          <w:p w14:paraId="19D1D1C2" w14:textId="77777777" w:rsidR="0060744C" w:rsidRDefault="0060744C" w:rsidP="00C52169">
            <w:pPr>
              <w:rPr>
                <w:color w:val="000000"/>
                <w:sz w:val="26"/>
                <w:szCs w:val="26"/>
              </w:rPr>
            </w:pPr>
          </w:p>
          <w:p w14:paraId="05BDD2D9" w14:textId="4EA48D69" w:rsidR="005A5AFD" w:rsidRPr="002C01E7" w:rsidRDefault="005A5AFD" w:rsidP="00C521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60" w:type="dxa"/>
          </w:tcPr>
          <w:p w14:paraId="5E4E920B" w14:textId="0D714D06" w:rsidR="0060744C" w:rsidRPr="005A5AFD" w:rsidRDefault="0060744C" w:rsidP="00C52169">
            <w:pPr>
              <w:jc w:val="center"/>
              <w:rPr>
                <w:color w:val="000000"/>
                <w:sz w:val="26"/>
                <w:szCs w:val="26"/>
              </w:rPr>
            </w:pPr>
            <w:r w:rsidRPr="005A5AFD">
              <w:rPr>
                <w:color w:val="000000"/>
                <w:sz w:val="26"/>
                <w:szCs w:val="26"/>
              </w:rPr>
              <w:t xml:space="preserve">                                     Nr.BJC</w:t>
            </w:r>
            <w:r w:rsidR="005A5AFD" w:rsidRPr="005A5AFD">
              <w:rPr>
                <w:color w:val="000000"/>
                <w:sz w:val="26"/>
                <w:szCs w:val="26"/>
              </w:rPr>
              <w:t>AL</w:t>
            </w:r>
            <w:r w:rsidRPr="005A5AFD">
              <w:rPr>
                <w:color w:val="000000"/>
                <w:sz w:val="26"/>
                <w:szCs w:val="26"/>
              </w:rPr>
              <w:t>-25-</w:t>
            </w:r>
            <w:r w:rsidR="005A5AFD" w:rsidRPr="005A5AFD">
              <w:rPr>
                <w:color w:val="000000"/>
                <w:sz w:val="26"/>
                <w:szCs w:val="26"/>
              </w:rPr>
              <w:t>7</w:t>
            </w:r>
            <w:r w:rsidRPr="005A5AFD">
              <w:rPr>
                <w:color w:val="000000"/>
                <w:sz w:val="26"/>
                <w:szCs w:val="26"/>
              </w:rPr>
              <w:t>-nos</w:t>
            </w:r>
          </w:p>
        </w:tc>
      </w:tr>
    </w:tbl>
    <w:p w14:paraId="11610CF2" w14:textId="77777777" w:rsidR="0060744C" w:rsidRPr="009A518F" w:rsidRDefault="0060744C" w:rsidP="009A518F">
      <w:pPr>
        <w:pStyle w:val="Virsraksts2"/>
      </w:pPr>
      <w:r w:rsidRPr="009A518F">
        <w:t>Foto orientēšanās spēles “Torņakalna pērles” nolikums</w:t>
      </w:r>
    </w:p>
    <w:p w14:paraId="533A49B9" w14:textId="77777777" w:rsidR="0060744C" w:rsidRPr="00987CE7" w:rsidRDefault="0060744C" w:rsidP="0060744C">
      <w:pPr>
        <w:jc w:val="center"/>
        <w:rPr>
          <w:b/>
          <w:bCs/>
          <w:sz w:val="26"/>
          <w:szCs w:val="26"/>
        </w:rPr>
      </w:pPr>
    </w:p>
    <w:p w14:paraId="7E2B25AE" w14:textId="77777777" w:rsidR="0060744C" w:rsidRPr="000F7B60" w:rsidRDefault="0060744C" w:rsidP="0060744C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sz w:val="26"/>
          <w:szCs w:val="26"/>
        </w:rPr>
      </w:pPr>
      <w:r w:rsidRPr="000F7B60">
        <w:rPr>
          <w:b/>
          <w:bCs/>
          <w:sz w:val="26"/>
          <w:szCs w:val="26"/>
        </w:rPr>
        <w:t>Vispārīgie jautājumi</w:t>
      </w:r>
    </w:p>
    <w:p w14:paraId="58517E7E" w14:textId="77777777" w:rsidR="0060744C" w:rsidRPr="000F7B60" w:rsidRDefault="0060744C" w:rsidP="0060744C">
      <w:pPr>
        <w:rPr>
          <w:sz w:val="26"/>
          <w:szCs w:val="26"/>
        </w:rPr>
      </w:pPr>
    </w:p>
    <w:p w14:paraId="496E9265" w14:textId="77777777" w:rsidR="0060744C" w:rsidRPr="00A47FEC" w:rsidRDefault="0060744C" w:rsidP="0060744C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Šis nolikums nosaka kārtību, kādā norisinās </w:t>
      </w:r>
      <w:r>
        <w:rPr>
          <w:sz w:val="26"/>
          <w:szCs w:val="26"/>
        </w:rPr>
        <w:t>foto orientēšanās spēle “Torņakalna pērles</w:t>
      </w:r>
      <w:r w:rsidRPr="00DF156F">
        <w:rPr>
          <w:sz w:val="26"/>
          <w:szCs w:val="26"/>
        </w:rPr>
        <w:t>” (turpmāk - Sacensības ).</w:t>
      </w:r>
    </w:p>
    <w:p w14:paraId="31F318BD" w14:textId="77777777" w:rsidR="0060744C" w:rsidRPr="000F7B60" w:rsidRDefault="0060744C" w:rsidP="0060744C">
      <w:pPr>
        <w:tabs>
          <w:tab w:val="left" w:pos="1064"/>
        </w:tabs>
        <w:ind w:firstLine="709"/>
        <w:jc w:val="both"/>
        <w:rPr>
          <w:sz w:val="26"/>
          <w:szCs w:val="26"/>
        </w:rPr>
      </w:pPr>
    </w:p>
    <w:p w14:paraId="5608E1A7" w14:textId="77777777" w:rsidR="0060744C" w:rsidRPr="00ED1846" w:rsidRDefault="0060744C" w:rsidP="0060744C">
      <w:pPr>
        <w:pStyle w:val="Pamatteksts"/>
        <w:numPr>
          <w:ilvl w:val="0"/>
          <w:numId w:val="2"/>
        </w:numPr>
        <w:tabs>
          <w:tab w:val="left" w:pos="1064"/>
        </w:tabs>
        <w:ind w:left="0" w:firstLine="709"/>
        <w:rPr>
          <w:rStyle w:val="eop"/>
          <w:sz w:val="26"/>
          <w:szCs w:val="26"/>
        </w:rPr>
      </w:pPr>
      <w:r w:rsidRPr="00ED1846">
        <w:rPr>
          <w:sz w:val="26"/>
          <w:szCs w:val="26"/>
        </w:rPr>
        <w:t xml:space="preserve">Sacensību </w:t>
      </w:r>
      <w:r>
        <w:rPr>
          <w:sz w:val="26"/>
          <w:szCs w:val="26"/>
        </w:rPr>
        <w:t xml:space="preserve">mērķi </w:t>
      </w:r>
      <w:r w:rsidRPr="00ED1846">
        <w:rPr>
          <w:sz w:val="26"/>
          <w:szCs w:val="26"/>
        </w:rPr>
        <w:t>ir</w:t>
      </w:r>
      <w:r w:rsidRPr="00ED1846">
        <w:rPr>
          <w:rFonts w:eastAsiaTheme="majorEastAsi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Theme="majorEastAsia"/>
          <w:color w:val="000000"/>
          <w:sz w:val="26"/>
          <w:szCs w:val="26"/>
          <w:shd w:val="clear" w:color="auto" w:fill="FFFFFF"/>
        </w:rPr>
        <w:t>s</w:t>
      </w:r>
      <w:r>
        <w:rPr>
          <w:rStyle w:val="normaltextrun"/>
          <w:color w:val="000000"/>
          <w:sz w:val="26"/>
          <w:szCs w:val="26"/>
          <w:shd w:val="clear" w:color="auto" w:fill="FFFFFF"/>
        </w:rPr>
        <w:t>kolēniem aizraujošā un interesantā veidā iepazīt Torņakalna vides un kultūras pērles, kā arī pilnveidot video izveides prasmes.</w:t>
      </w:r>
      <w:r>
        <w:rPr>
          <w:rStyle w:val="eop"/>
          <w:color w:val="000000"/>
          <w:sz w:val="26"/>
          <w:szCs w:val="26"/>
          <w:shd w:val="clear" w:color="auto" w:fill="FFFFFF"/>
        </w:rPr>
        <w:t> </w:t>
      </w:r>
    </w:p>
    <w:p w14:paraId="2DC59916" w14:textId="77777777" w:rsidR="0060744C" w:rsidRPr="00ED1846" w:rsidRDefault="0060744C" w:rsidP="0060744C">
      <w:pPr>
        <w:pStyle w:val="Pamatteksts"/>
        <w:tabs>
          <w:tab w:val="left" w:pos="1064"/>
        </w:tabs>
        <w:rPr>
          <w:sz w:val="26"/>
          <w:szCs w:val="26"/>
        </w:rPr>
      </w:pPr>
    </w:p>
    <w:p w14:paraId="108EBD88" w14:textId="77777777" w:rsidR="0060744C" w:rsidRDefault="0060744C" w:rsidP="0060744C">
      <w:pPr>
        <w:pStyle w:val="Pamatteksts"/>
        <w:numPr>
          <w:ilvl w:val="0"/>
          <w:numId w:val="2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ED1846">
        <w:rPr>
          <w:sz w:val="26"/>
          <w:szCs w:val="26"/>
        </w:rPr>
        <w:t>Sacensību uzdevumi ir</w:t>
      </w:r>
      <w:r>
        <w:rPr>
          <w:sz w:val="26"/>
          <w:szCs w:val="26"/>
        </w:rPr>
        <w:t>:</w:t>
      </w:r>
    </w:p>
    <w:p w14:paraId="45A6632D" w14:textId="64D419F6" w:rsidR="0060744C" w:rsidRDefault="0060744C" w:rsidP="0060744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3.1. veicināt skolēniem brīvdabas aktivitātes, iesaistot tajās arī  skolēnu vecākus.</w:t>
      </w:r>
      <w:r>
        <w:rPr>
          <w:rStyle w:val="eop"/>
          <w:sz w:val="26"/>
          <w:szCs w:val="26"/>
        </w:rPr>
        <w:t> </w:t>
      </w:r>
    </w:p>
    <w:p w14:paraId="1B379110" w14:textId="77777777" w:rsidR="0060744C" w:rsidRDefault="0060744C" w:rsidP="0060744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3.2. pilnveidot orientēšanās prasmes apvidū, kartes lasīšanu un digitālās prasmes uzdevumu veikšanai kontrolpunktos.</w:t>
      </w:r>
      <w:r>
        <w:rPr>
          <w:rStyle w:val="eop"/>
          <w:sz w:val="26"/>
          <w:szCs w:val="26"/>
        </w:rPr>
        <w:t> </w:t>
      </w:r>
    </w:p>
    <w:p w14:paraId="3DC4D2E0" w14:textId="77777777" w:rsidR="0060744C" w:rsidRDefault="0060744C" w:rsidP="0060744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3.3. bagātināt zināšanas par Torņakalna vēsturiskajiem objektiem un tās vēsturi.</w:t>
      </w:r>
      <w:r>
        <w:rPr>
          <w:rStyle w:val="eop"/>
          <w:sz w:val="26"/>
          <w:szCs w:val="26"/>
        </w:rPr>
        <w:t> </w:t>
      </w:r>
    </w:p>
    <w:p w14:paraId="42DAC0D4" w14:textId="77777777" w:rsidR="0060744C" w:rsidRPr="00ED1846" w:rsidRDefault="0060744C" w:rsidP="0060744C">
      <w:pPr>
        <w:pStyle w:val="Pamatteksts"/>
        <w:tabs>
          <w:tab w:val="left" w:pos="1064"/>
        </w:tabs>
        <w:rPr>
          <w:sz w:val="26"/>
          <w:szCs w:val="26"/>
        </w:rPr>
      </w:pPr>
    </w:p>
    <w:p w14:paraId="5D245C9B" w14:textId="77777777" w:rsidR="0060744C" w:rsidRPr="000F7B60" w:rsidRDefault="0060744C" w:rsidP="0060744C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/>
          <w:sz w:val="26"/>
          <w:szCs w:val="26"/>
        </w:rPr>
      </w:pPr>
      <w:r w:rsidRPr="00ED1846">
        <w:rPr>
          <w:sz w:val="26"/>
          <w:szCs w:val="26"/>
        </w:rPr>
        <w:t>Sacensības</w:t>
      </w:r>
      <w:r w:rsidRPr="000F7B60">
        <w:rPr>
          <w:i/>
          <w:sz w:val="26"/>
          <w:szCs w:val="26"/>
        </w:rPr>
        <w:t xml:space="preserve"> </w:t>
      </w:r>
      <w:r w:rsidRPr="000F7B60">
        <w:rPr>
          <w:sz w:val="26"/>
          <w:szCs w:val="26"/>
        </w:rPr>
        <w:t xml:space="preserve">rīko </w:t>
      </w:r>
      <w:r>
        <w:rPr>
          <w:sz w:val="26"/>
          <w:szCs w:val="26"/>
        </w:rPr>
        <w:t>R</w:t>
      </w:r>
      <w:r>
        <w:rPr>
          <w:rStyle w:val="normaltextrun"/>
          <w:color w:val="000000"/>
          <w:sz w:val="26"/>
          <w:szCs w:val="26"/>
          <w:shd w:val="clear" w:color="auto" w:fill="FFFFFF"/>
        </w:rPr>
        <w:t xml:space="preserve">īgas bērnu un jauniešu centrs “Altona” </w:t>
      </w:r>
      <w:r w:rsidRPr="000F7B60">
        <w:rPr>
          <w:sz w:val="26"/>
          <w:szCs w:val="26"/>
        </w:rPr>
        <w:t xml:space="preserve">(turpmāk – Iestāde) </w:t>
      </w:r>
      <w:r w:rsidRPr="000F7B60">
        <w:rPr>
          <w:i/>
          <w:sz w:val="26"/>
          <w:szCs w:val="26"/>
        </w:rPr>
        <w:t xml:space="preserve">sadarbībā ar </w:t>
      </w:r>
      <w:r w:rsidRPr="000F7B60">
        <w:rPr>
          <w:sz w:val="26"/>
          <w:szCs w:val="26"/>
        </w:rPr>
        <w:t>Rīgas valstspilsētas pašvaldības Izglītības, kultūras un sporta departamenta (turpmāk – Departaments) Sporta un jaunatnes pārvaldi (turpmāk kopā – Organizatori).</w:t>
      </w:r>
    </w:p>
    <w:p w14:paraId="57018D1C" w14:textId="77777777" w:rsidR="0060744C" w:rsidRPr="000F7B60" w:rsidRDefault="0060744C" w:rsidP="0060744C">
      <w:pPr>
        <w:pStyle w:val="Sarakstarindkopa"/>
        <w:tabs>
          <w:tab w:val="left" w:pos="1064"/>
        </w:tabs>
        <w:ind w:left="0" w:firstLine="709"/>
        <w:jc w:val="both"/>
        <w:rPr>
          <w:i/>
          <w:sz w:val="26"/>
          <w:szCs w:val="26"/>
        </w:rPr>
      </w:pPr>
    </w:p>
    <w:p w14:paraId="718F4D1A" w14:textId="77777777" w:rsidR="0060744C" w:rsidRPr="00C14A24" w:rsidRDefault="0060744C" w:rsidP="0060744C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  <w:bookmarkStart w:id="1" w:name="_Hlk155711031"/>
      <w:r w:rsidRPr="00C14A24">
        <w:rPr>
          <w:iCs/>
          <w:sz w:val="26"/>
          <w:szCs w:val="26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1"/>
    </w:p>
    <w:p w14:paraId="218DC7CC" w14:textId="77777777" w:rsidR="0060744C" w:rsidRPr="000F7B60" w:rsidRDefault="0060744C" w:rsidP="0060744C">
      <w:pPr>
        <w:pStyle w:val="Sarakstarindkopa"/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</w:p>
    <w:p w14:paraId="57369F92" w14:textId="77777777" w:rsidR="0060744C" w:rsidRPr="000F7B60" w:rsidRDefault="0060744C" w:rsidP="0060744C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  <w:r w:rsidRPr="000F7B60">
        <w:rPr>
          <w:sz w:val="26"/>
          <w:szCs w:val="26"/>
        </w:rPr>
        <w:t xml:space="preserve">Atbildīgā persona par </w:t>
      </w:r>
      <w:r w:rsidRPr="00ED1846">
        <w:rPr>
          <w:sz w:val="26"/>
          <w:szCs w:val="26"/>
        </w:rPr>
        <w:t>Sacensību</w:t>
      </w:r>
      <w:r w:rsidRPr="000F7B60">
        <w:rPr>
          <w:sz w:val="26"/>
          <w:szCs w:val="26"/>
        </w:rPr>
        <w:t xml:space="preserve"> norisi</w:t>
      </w:r>
      <w:r>
        <w:rPr>
          <w:sz w:val="26"/>
          <w:szCs w:val="26"/>
        </w:rPr>
        <w:t>: Rīgas Bērnu un jauniešu centra “Altona” izglītības metodiķe Jolanta Komarovska, e-pasta adrese:</w:t>
      </w:r>
      <w:r w:rsidRPr="00BF7CE8">
        <w:t xml:space="preserve"> </w:t>
      </w:r>
      <w:hyperlink r:id="rId9" w:history="1">
        <w:r w:rsidRPr="0080538B">
          <w:rPr>
            <w:rStyle w:val="Hipersaite"/>
            <w:sz w:val="26"/>
            <w:szCs w:val="26"/>
          </w:rPr>
          <w:t>jkomarovska@edu.riga.lv</w:t>
        </w:r>
      </w:hyperlink>
      <w:r>
        <w:rPr>
          <w:sz w:val="26"/>
          <w:szCs w:val="26"/>
        </w:rPr>
        <w:t xml:space="preserve">; </w:t>
      </w:r>
      <w:r w:rsidRPr="000F7B60">
        <w:rPr>
          <w:sz w:val="26"/>
          <w:szCs w:val="26"/>
        </w:rPr>
        <w:t>tālruni</w:t>
      </w:r>
      <w:r>
        <w:rPr>
          <w:sz w:val="26"/>
          <w:szCs w:val="26"/>
        </w:rPr>
        <w:t>s: 29267329</w:t>
      </w:r>
      <w:r w:rsidRPr="000F7B60">
        <w:rPr>
          <w:sz w:val="26"/>
          <w:szCs w:val="26"/>
        </w:rPr>
        <w:t>.</w:t>
      </w:r>
    </w:p>
    <w:p w14:paraId="6594824C" w14:textId="77777777" w:rsidR="0060744C" w:rsidRPr="000F7B60" w:rsidRDefault="0060744C" w:rsidP="0060744C">
      <w:pPr>
        <w:tabs>
          <w:tab w:val="left" w:pos="426"/>
          <w:tab w:val="left" w:pos="851"/>
        </w:tabs>
        <w:ind w:firstLine="709"/>
        <w:jc w:val="both"/>
        <w:rPr>
          <w:iCs/>
          <w:sz w:val="26"/>
          <w:szCs w:val="26"/>
        </w:rPr>
      </w:pPr>
      <w:r w:rsidRPr="000F7B60">
        <w:rPr>
          <w:iCs/>
          <w:sz w:val="26"/>
          <w:szCs w:val="26"/>
        </w:rPr>
        <w:t xml:space="preserve"> </w:t>
      </w:r>
    </w:p>
    <w:p w14:paraId="0D578AC9" w14:textId="77777777" w:rsidR="0060744C" w:rsidRPr="000F7B60" w:rsidRDefault="0060744C" w:rsidP="0060744C">
      <w:pPr>
        <w:pStyle w:val="Virsraksts3"/>
        <w:numPr>
          <w:ilvl w:val="0"/>
          <w:numId w:val="1"/>
        </w:numPr>
        <w:tabs>
          <w:tab w:val="num" w:pos="360"/>
          <w:tab w:val="left" w:pos="426"/>
          <w:tab w:val="left" w:pos="851"/>
        </w:tabs>
        <w:spacing w:before="0"/>
        <w:ind w:left="0" w:firstLine="567"/>
        <w:rPr>
          <w:rFonts w:cs="Times New Roman"/>
        </w:rPr>
      </w:pPr>
      <w:r w:rsidRPr="00BF7CE8">
        <w:rPr>
          <w:rFonts w:cs="Times New Roman"/>
        </w:rPr>
        <w:t xml:space="preserve">Sacensību </w:t>
      </w:r>
      <w:r w:rsidRPr="000F7B60">
        <w:rPr>
          <w:rFonts w:cs="Times New Roman"/>
        </w:rPr>
        <w:t>norises vieta un laiks</w:t>
      </w:r>
    </w:p>
    <w:p w14:paraId="7273E715" w14:textId="77777777" w:rsidR="0060744C" w:rsidRPr="000F7B60" w:rsidRDefault="0060744C" w:rsidP="0060744C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14:paraId="18E63D3D" w14:textId="3A5FCAE4" w:rsidR="0060744C" w:rsidRPr="00EB4117" w:rsidRDefault="0060744C" w:rsidP="0060744C">
      <w:pPr>
        <w:numPr>
          <w:ilvl w:val="0"/>
          <w:numId w:val="2"/>
        </w:numPr>
        <w:tabs>
          <w:tab w:val="left" w:pos="1050"/>
        </w:tabs>
        <w:ind w:left="0" w:firstLine="709"/>
        <w:jc w:val="both"/>
        <w:rPr>
          <w:rStyle w:val="normaltextrun"/>
          <w:i/>
          <w:sz w:val="26"/>
          <w:szCs w:val="26"/>
        </w:rPr>
      </w:pPr>
      <w:r>
        <w:rPr>
          <w:rStyle w:val="normaltextrun"/>
          <w:color w:val="000000"/>
          <w:sz w:val="26"/>
          <w:szCs w:val="26"/>
          <w:shd w:val="clear" w:color="auto" w:fill="FFFFFF"/>
        </w:rPr>
        <w:t xml:space="preserve">Sacensības notiek RBJC “Altona” </w:t>
      </w:r>
      <w:r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202</w:t>
      </w:r>
      <w:r w:rsidR="000615A5"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5</w:t>
      </w:r>
      <w:r>
        <w:rPr>
          <w:rStyle w:val="normaltextrun"/>
          <w:b/>
          <w:bCs/>
          <w:color w:val="000000"/>
          <w:sz w:val="26"/>
          <w:szCs w:val="26"/>
          <w:shd w:val="clear" w:color="auto" w:fill="FFFFFF"/>
        </w:rPr>
        <w:t>. gada 25. septembrī.</w:t>
      </w:r>
    </w:p>
    <w:p w14:paraId="07F76BB1" w14:textId="77777777" w:rsidR="00EB4117" w:rsidRPr="00BF7CE8" w:rsidRDefault="00EB4117" w:rsidP="00EB4117">
      <w:pPr>
        <w:tabs>
          <w:tab w:val="left" w:pos="1050"/>
        </w:tabs>
        <w:ind w:left="709"/>
        <w:jc w:val="both"/>
        <w:rPr>
          <w:i/>
          <w:sz w:val="26"/>
          <w:szCs w:val="26"/>
        </w:rPr>
      </w:pPr>
    </w:p>
    <w:p w14:paraId="0AE31ED0" w14:textId="56008206" w:rsidR="00EB4117" w:rsidRPr="00EB4117" w:rsidRDefault="0060744C" w:rsidP="00EB4117">
      <w:pPr>
        <w:numPr>
          <w:ilvl w:val="0"/>
          <w:numId w:val="2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991744">
        <w:rPr>
          <w:sz w:val="26"/>
          <w:szCs w:val="26"/>
        </w:rPr>
        <w:t>Sacensības notiek</w:t>
      </w:r>
      <w:r w:rsidRPr="000F7B60">
        <w:rPr>
          <w:sz w:val="26"/>
          <w:szCs w:val="26"/>
        </w:rPr>
        <w:t xml:space="preserve"> </w:t>
      </w:r>
      <w:r w:rsidRPr="000D3636">
        <w:rPr>
          <w:sz w:val="26"/>
          <w:szCs w:val="26"/>
        </w:rPr>
        <w:t>Rīgas Bērnu un jauniešu centrā “Altona”</w:t>
      </w:r>
      <w:r w:rsidR="00991744">
        <w:rPr>
          <w:sz w:val="26"/>
          <w:szCs w:val="26"/>
        </w:rPr>
        <w:t xml:space="preserve"> (Altonavas iela 6, Rīga)</w:t>
      </w:r>
      <w:r w:rsidRPr="000D3636">
        <w:rPr>
          <w:sz w:val="26"/>
          <w:szCs w:val="26"/>
        </w:rPr>
        <w:t>, un to sākums ir plkst. 15.00.</w:t>
      </w:r>
    </w:p>
    <w:p w14:paraId="3B8DD639" w14:textId="77777777" w:rsidR="0060744C" w:rsidRPr="000F7B60" w:rsidRDefault="0060744C" w:rsidP="0060744C">
      <w:pPr>
        <w:tabs>
          <w:tab w:val="left" w:pos="1050"/>
        </w:tabs>
        <w:ind w:firstLine="709"/>
        <w:jc w:val="both"/>
        <w:rPr>
          <w:sz w:val="26"/>
          <w:szCs w:val="26"/>
        </w:rPr>
      </w:pPr>
    </w:p>
    <w:p w14:paraId="4B601A87" w14:textId="77777777" w:rsidR="0060744C" w:rsidRPr="000F7B60" w:rsidRDefault="0060744C" w:rsidP="0060744C">
      <w:pPr>
        <w:numPr>
          <w:ilvl w:val="0"/>
          <w:numId w:val="2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28B1">
        <w:rPr>
          <w:sz w:val="26"/>
          <w:szCs w:val="26"/>
        </w:rPr>
        <w:t>Sacensību</w:t>
      </w:r>
      <w:r w:rsidRPr="000F7B60">
        <w:rPr>
          <w:i/>
          <w:sz w:val="26"/>
          <w:szCs w:val="26"/>
        </w:rPr>
        <w:t xml:space="preserve"> </w:t>
      </w:r>
      <w:r w:rsidRPr="000F7B60">
        <w:rPr>
          <w:sz w:val="26"/>
          <w:szCs w:val="26"/>
        </w:rPr>
        <w:t>nolikums un informācija par</w:t>
      </w:r>
      <w:r w:rsidRPr="000F7B60">
        <w:rPr>
          <w:i/>
          <w:sz w:val="26"/>
          <w:szCs w:val="26"/>
        </w:rPr>
        <w:t xml:space="preserve"> </w:t>
      </w:r>
      <w:r w:rsidRPr="00D628B1">
        <w:rPr>
          <w:sz w:val="26"/>
          <w:szCs w:val="26"/>
        </w:rPr>
        <w:t>sacensībām</w:t>
      </w:r>
      <w:r w:rsidRPr="000F7B60">
        <w:rPr>
          <w:i/>
          <w:sz w:val="26"/>
          <w:szCs w:val="26"/>
        </w:rPr>
        <w:t xml:space="preserve"> </w:t>
      </w:r>
      <w:r w:rsidRPr="000F7B60">
        <w:rPr>
          <w:sz w:val="26"/>
          <w:szCs w:val="26"/>
        </w:rPr>
        <w:t xml:space="preserve">tiek publicēta Rīgas Interešu izglītības metodiskā centra tīmekļvietnē </w:t>
      </w:r>
      <w:hyperlink r:id="rId10" w:history="1">
        <w:r w:rsidRPr="000F7B60">
          <w:rPr>
            <w:rStyle w:val="Hipersaite"/>
            <w:sz w:val="26"/>
            <w:szCs w:val="26"/>
          </w:rPr>
          <w:t>www.intereses.lv</w:t>
        </w:r>
      </w:hyperlink>
      <w:r w:rsidRPr="000F7B60">
        <w:rPr>
          <w:sz w:val="26"/>
          <w:szCs w:val="26"/>
        </w:rPr>
        <w:t xml:space="preserve"> un Iestādes  tīmekļvietnē </w:t>
      </w:r>
      <w:hyperlink r:id="rId11" w:tgtFrame="_blank" w:history="1">
        <w:r>
          <w:rPr>
            <w:rStyle w:val="normaltextrun"/>
            <w:color w:val="0000FF"/>
            <w:sz w:val="26"/>
            <w:szCs w:val="26"/>
            <w:u w:val="single"/>
            <w:shd w:val="clear" w:color="auto" w:fill="FFFFFF"/>
          </w:rPr>
          <w:t>https://altona.riga.lv/</w:t>
        </w:r>
      </w:hyperlink>
      <w:r>
        <w:rPr>
          <w:rStyle w:val="normaltextrun"/>
          <w:color w:val="000000"/>
          <w:sz w:val="26"/>
          <w:szCs w:val="26"/>
          <w:shd w:val="clear" w:color="auto" w:fill="FFFFFF"/>
        </w:rPr>
        <w:t>.  </w:t>
      </w:r>
    </w:p>
    <w:p w14:paraId="40E6945F" w14:textId="77777777" w:rsidR="0060744C" w:rsidRPr="000F7B60" w:rsidRDefault="0060744C" w:rsidP="0060744C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</w:p>
    <w:p w14:paraId="68D6C67E" w14:textId="77777777" w:rsidR="0060744C" w:rsidRPr="000F7B60" w:rsidRDefault="0060744C" w:rsidP="0060744C">
      <w:pPr>
        <w:pStyle w:val="Virsraksts3"/>
        <w:numPr>
          <w:ilvl w:val="0"/>
          <w:numId w:val="1"/>
        </w:numPr>
        <w:tabs>
          <w:tab w:val="num" w:pos="360"/>
          <w:tab w:val="left" w:pos="1246"/>
        </w:tabs>
        <w:spacing w:before="0"/>
        <w:ind w:left="0" w:firstLine="1134"/>
        <w:rPr>
          <w:rFonts w:cs="Times New Roman"/>
        </w:rPr>
      </w:pPr>
      <w:r w:rsidRPr="00D628B1">
        <w:rPr>
          <w:rFonts w:cs="Times New Roman"/>
        </w:rPr>
        <w:t>Sacensību</w:t>
      </w:r>
      <w:r w:rsidRPr="000F7B60">
        <w:rPr>
          <w:rFonts w:cs="Times New Roman"/>
          <w:i/>
        </w:rPr>
        <w:t xml:space="preserve"> </w:t>
      </w:r>
      <w:r w:rsidRPr="000F7B60">
        <w:rPr>
          <w:rFonts w:cs="Times New Roman"/>
        </w:rPr>
        <w:t>dalībnieki, pieteikumu iesniegšana un dalības nosacījumi</w:t>
      </w:r>
    </w:p>
    <w:p w14:paraId="1289C2A4" w14:textId="77777777" w:rsidR="0060744C" w:rsidRPr="000F7B60" w:rsidRDefault="0060744C" w:rsidP="0060744C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14:paraId="49FCD283" w14:textId="77777777" w:rsidR="0060744C" w:rsidRPr="000F7B60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D628B1">
        <w:rPr>
          <w:sz w:val="26"/>
          <w:szCs w:val="26"/>
        </w:rPr>
        <w:t>Sacensībās</w:t>
      </w:r>
      <w:r w:rsidRPr="000F7B60">
        <w:rPr>
          <w:sz w:val="26"/>
          <w:szCs w:val="26"/>
        </w:rPr>
        <w:t xml:space="preserve"> piedalās</w:t>
      </w:r>
      <w:r>
        <w:rPr>
          <w:sz w:val="26"/>
          <w:szCs w:val="26"/>
        </w:rPr>
        <w:t xml:space="preserve"> </w:t>
      </w:r>
      <w:r>
        <w:rPr>
          <w:rStyle w:val="normaltextrun"/>
          <w:color w:val="000000"/>
          <w:sz w:val="26"/>
          <w:szCs w:val="26"/>
          <w:shd w:val="clear" w:color="auto" w:fill="FFFFFF"/>
        </w:rPr>
        <w:t>Rīgas pilsētas izglītības iestāžu 5. – 12. klašu skolēni un 1. – 4. klašu skolēnu un viņu vecāku veidotas komandas 4 cilvēku sastāvā (turpmāk - Komandas)</w:t>
      </w:r>
      <w:r>
        <w:rPr>
          <w:rStyle w:val="eop"/>
          <w:color w:val="000000"/>
          <w:sz w:val="26"/>
          <w:szCs w:val="26"/>
          <w:shd w:val="clear" w:color="auto" w:fill="FFFFFF"/>
        </w:rPr>
        <w:t> </w:t>
      </w:r>
      <w:r w:rsidRPr="000F7B60">
        <w:rPr>
          <w:sz w:val="26"/>
          <w:szCs w:val="26"/>
        </w:rPr>
        <w:t xml:space="preserve"> (turpmāk – Dalībnieki).</w:t>
      </w:r>
    </w:p>
    <w:p w14:paraId="0324C9A1" w14:textId="77777777" w:rsidR="0060744C" w:rsidRPr="000F7B60" w:rsidRDefault="0060744C" w:rsidP="0060744C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</w:rPr>
      </w:pPr>
    </w:p>
    <w:p w14:paraId="3557D764" w14:textId="45FD2DE9" w:rsidR="0060744C" w:rsidRPr="000F7B60" w:rsidRDefault="0060744C" w:rsidP="0060744C">
      <w:pPr>
        <w:numPr>
          <w:ilvl w:val="0"/>
          <w:numId w:val="2"/>
        </w:numPr>
        <w:tabs>
          <w:tab w:val="left" w:pos="426"/>
          <w:tab w:val="left" w:pos="1162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Pieteikumu dalībai </w:t>
      </w:r>
      <w:r w:rsidRPr="009E5871">
        <w:rPr>
          <w:sz w:val="26"/>
          <w:szCs w:val="26"/>
        </w:rPr>
        <w:t>Sacensībās iesniedz elektroniski, nosūtot</w:t>
      </w:r>
      <w:r w:rsidRPr="000F7B60">
        <w:rPr>
          <w:sz w:val="26"/>
          <w:szCs w:val="26"/>
        </w:rPr>
        <w:t xml:space="preserve"> Iestādes </w:t>
      </w:r>
      <w:r w:rsidRPr="009E5871">
        <w:rPr>
          <w:sz w:val="26"/>
          <w:szCs w:val="26"/>
        </w:rPr>
        <w:t xml:space="preserve">izglītības metodiķei Jolantai Komarovskai </w:t>
      </w:r>
      <w:r w:rsidRPr="009E5871">
        <w:rPr>
          <w:iCs/>
          <w:sz w:val="26"/>
          <w:szCs w:val="26"/>
        </w:rPr>
        <w:t>uz e-pastu</w:t>
      </w:r>
      <w:r w:rsidRPr="000F7B60">
        <w:rPr>
          <w:i/>
          <w:iCs/>
          <w:sz w:val="26"/>
          <w:szCs w:val="26"/>
        </w:rPr>
        <w:t xml:space="preserve"> </w:t>
      </w:r>
      <w:hyperlink r:id="rId12" w:history="1">
        <w:r w:rsidRPr="0080538B">
          <w:rPr>
            <w:rStyle w:val="Hipersaite"/>
            <w:sz w:val="26"/>
            <w:szCs w:val="26"/>
            <w:bdr w:val="none" w:sz="0" w:space="0" w:color="auto" w:frame="1"/>
          </w:rPr>
          <w:t>jkomarovska@edu.riga.lv</w:t>
        </w:r>
      </w:hyperlink>
      <w:r>
        <w:rPr>
          <w:rStyle w:val="normaltextrun"/>
          <w:color w:val="000000"/>
          <w:sz w:val="26"/>
          <w:szCs w:val="26"/>
          <w:bdr w:val="none" w:sz="0" w:space="0" w:color="auto" w:frame="1"/>
        </w:rPr>
        <w:t xml:space="preserve"> </w:t>
      </w:r>
      <w:r w:rsidRPr="000F7B60">
        <w:rPr>
          <w:sz w:val="26"/>
          <w:szCs w:val="26"/>
        </w:rPr>
        <w:t>līdz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 gada</w:t>
      </w:r>
      <w:r>
        <w:rPr>
          <w:sz w:val="26"/>
          <w:szCs w:val="26"/>
        </w:rPr>
        <w:t xml:space="preserve"> 19</w:t>
      </w:r>
      <w:r w:rsidRPr="000F7B60">
        <w:rPr>
          <w:sz w:val="26"/>
          <w:szCs w:val="26"/>
        </w:rPr>
        <w:t>.</w:t>
      </w:r>
      <w:r w:rsidR="007828C5">
        <w:rPr>
          <w:sz w:val="26"/>
          <w:szCs w:val="26"/>
        </w:rPr>
        <w:t xml:space="preserve"> </w:t>
      </w:r>
      <w:r>
        <w:rPr>
          <w:sz w:val="26"/>
          <w:szCs w:val="26"/>
        </w:rPr>
        <w:t>septembrim</w:t>
      </w:r>
      <w:r w:rsidRPr="000F7B60">
        <w:rPr>
          <w:sz w:val="26"/>
          <w:szCs w:val="26"/>
        </w:rPr>
        <w:t>.</w:t>
      </w:r>
    </w:p>
    <w:p w14:paraId="05EEF020" w14:textId="77777777" w:rsidR="0060744C" w:rsidRPr="000F7B60" w:rsidRDefault="0060744C" w:rsidP="0060744C">
      <w:pPr>
        <w:numPr>
          <w:ilvl w:val="0"/>
          <w:numId w:val="2"/>
        </w:numPr>
        <w:tabs>
          <w:tab w:val="left" w:pos="426"/>
          <w:tab w:val="left" w:pos="851"/>
          <w:tab w:val="left" w:pos="1162"/>
        </w:tabs>
        <w:ind w:left="0" w:firstLine="709"/>
        <w:jc w:val="both"/>
        <w:rPr>
          <w:i/>
          <w:sz w:val="26"/>
          <w:szCs w:val="26"/>
        </w:rPr>
      </w:pPr>
      <w:r w:rsidRPr="000F7B60">
        <w:rPr>
          <w:iCs/>
          <w:sz w:val="26"/>
          <w:szCs w:val="26"/>
        </w:rPr>
        <w:t xml:space="preserve">Dalībai </w:t>
      </w:r>
      <w:r w:rsidRPr="009E5871">
        <w:rPr>
          <w:sz w:val="26"/>
          <w:szCs w:val="26"/>
        </w:rPr>
        <w:t>Sacensībās</w:t>
      </w:r>
      <w:r w:rsidRPr="000F7B60">
        <w:rPr>
          <w:i/>
          <w:sz w:val="26"/>
          <w:szCs w:val="26"/>
        </w:rPr>
        <w:t xml:space="preserve"> </w:t>
      </w:r>
      <w:r>
        <w:rPr>
          <w:rStyle w:val="normaltextrun"/>
          <w:color w:val="000000"/>
          <w:sz w:val="26"/>
          <w:szCs w:val="26"/>
          <w:shd w:val="clear" w:color="auto" w:fill="FFFFFF"/>
        </w:rPr>
        <w:t>no katras iestādes var pieteikt 4-5 komandas</w:t>
      </w:r>
      <w:r>
        <w:rPr>
          <w:rStyle w:val="normaltextrun"/>
          <w:i/>
          <w:iCs/>
          <w:color w:val="000000"/>
          <w:sz w:val="26"/>
          <w:szCs w:val="26"/>
          <w:shd w:val="clear" w:color="auto" w:fill="FFFFFF"/>
        </w:rPr>
        <w:t>.</w:t>
      </w:r>
    </w:p>
    <w:p w14:paraId="3A7EA91B" w14:textId="77777777" w:rsidR="0060744C" w:rsidRPr="000F7B60" w:rsidRDefault="0060744C" w:rsidP="0060744C">
      <w:pPr>
        <w:pStyle w:val="Sarakstarindkopa"/>
        <w:tabs>
          <w:tab w:val="left" w:pos="426"/>
          <w:tab w:val="left" w:pos="851"/>
          <w:tab w:val="left" w:pos="980"/>
        </w:tabs>
        <w:ind w:left="0" w:firstLine="709"/>
        <w:rPr>
          <w:i/>
          <w:sz w:val="26"/>
          <w:szCs w:val="26"/>
        </w:rPr>
      </w:pPr>
    </w:p>
    <w:p w14:paraId="282A5477" w14:textId="77777777" w:rsidR="0060744C" w:rsidRDefault="0060744C" w:rsidP="0060744C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i/>
          <w:sz w:val="26"/>
          <w:szCs w:val="26"/>
        </w:rPr>
      </w:pPr>
      <w:r w:rsidRPr="009E5871">
        <w:rPr>
          <w:sz w:val="26"/>
          <w:szCs w:val="26"/>
        </w:rPr>
        <w:t>Sacensību</w:t>
      </w:r>
      <w:r w:rsidRPr="000F7B60">
        <w:rPr>
          <w:i/>
          <w:sz w:val="26"/>
          <w:szCs w:val="26"/>
        </w:rPr>
        <w:t xml:space="preserve"> </w:t>
      </w:r>
      <w:r w:rsidRPr="000F7B60">
        <w:rPr>
          <w:iCs/>
          <w:sz w:val="26"/>
          <w:szCs w:val="26"/>
        </w:rPr>
        <w:t>dalības nosacījumi</w:t>
      </w:r>
      <w:r w:rsidRPr="000F7B60">
        <w:rPr>
          <w:i/>
          <w:sz w:val="26"/>
          <w:szCs w:val="26"/>
        </w:rPr>
        <w:t>:</w:t>
      </w:r>
    </w:p>
    <w:p w14:paraId="7607E6E2" w14:textId="77777777" w:rsidR="0060744C" w:rsidRDefault="0060744C" w:rsidP="00EB4117">
      <w:pPr>
        <w:pStyle w:val="paragraph"/>
        <w:numPr>
          <w:ilvl w:val="1"/>
          <w:numId w:val="2"/>
        </w:numPr>
        <w:spacing w:before="0" w:beforeAutospacing="0" w:after="0" w:afterAutospacing="0"/>
        <w:ind w:firstLine="342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Komandas ierodas RBJC “Altona” plkst.14.45, piereģistrē telefonu, ar kuru tiks veikti uzdevumi vietnē actionbound.com (telefonam jābūt interneta pieslēgumam, QR kodu aplikācijai);</w:t>
      </w:r>
      <w:r>
        <w:rPr>
          <w:rStyle w:val="eop"/>
          <w:sz w:val="26"/>
          <w:szCs w:val="26"/>
        </w:rPr>
        <w:t> </w:t>
      </w:r>
    </w:p>
    <w:p w14:paraId="28316B68" w14:textId="77777777" w:rsidR="0060744C" w:rsidRDefault="0060744C" w:rsidP="00EB4117">
      <w:pPr>
        <w:pStyle w:val="paragraph"/>
        <w:numPr>
          <w:ilvl w:val="1"/>
          <w:numId w:val="2"/>
        </w:numPr>
        <w:spacing w:before="0" w:beforeAutospacing="0" w:after="0" w:afterAutospacing="0"/>
        <w:ind w:firstLine="342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aizlīmētā aploksnē Komandas saņem foto orientēšanās maršruta karti un uzdevumus;</w:t>
      </w:r>
      <w:r>
        <w:rPr>
          <w:rStyle w:val="eop"/>
          <w:sz w:val="26"/>
          <w:szCs w:val="26"/>
        </w:rPr>
        <w:t> </w:t>
      </w:r>
    </w:p>
    <w:p w14:paraId="0AF23FA3" w14:textId="77777777" w:rsidR="0060744C" w:rsidRDefault="0060744C" w:rsidP="00EB4117">
      <w:pPr>
        <w:pStyle w:val="paragraph"/>
        <w:numPr>
          <w:ilvl w:val="1"/>
          <w:numId w:val="2"/>
        </w:numPr>
        <w:spacing w:before="0" w:beforeAutospacing="0" w:after="0" w:afterAutospacing="0"/>
        <w:ind w:firstLine="342"/>
        <w:jc w:val="both"/>
        <w:textAlignment w:val="baseline"/>
        <w:rPr>
          <w:sz w:val="26"/>
          <w:szCs w:val="26"/>
        </w:rPr>
      </w:pPr>
      <w:r w:rsidRPr="00BF18F3">
        <w:rPr>
          <w:rStyle w:val="normaltextrun"/>
          <w:sz w:val="26"/>
          <w:szCs w:val="26"/>
        </w:rPr>
        <w:t>plkst.</w:t>
      </w:r>
      <w:r>
        <w:rPr>
          <w:rStyle w:val="normaltextrun"/>
          <w:sz w:val="26"/>
          <w:szCs w:val="26"/>
        </w:rPr>
        <w:t xml:space="preserve"> </w:t>
      </w:r>
      <w:r w:rsidRPr="00BF18F3">
        <w:rPr>
          <w:rStyle w:val="normaltextrun"/>
          <w:sz w:val="26"/>
          <w:szCs w:val="26"/>
        </w:rPr>
        <w:t>15.00 STARTS - pa iepriekš izplānoto maršrutu Komandas dodas veikt uzdevumus: fotografē, meklē objektus, atbild uz jautājumiem</w:t>
      </w:r>
      <w:r>
        <w:rPr>
          <w:rStyle w:val="normaltextrun"/>
          <w:sz w:val="26"/>
          <w:szCs w:val="26"/>
        </w:rPr>
        <w:t xml:space="preserve"> un veic radošus uzdevumus</w:t>
      </w:r>
      <w:r w:rsidRPr="00BF18F3">
        <w:rPr>
          <w:rStyle w:val="normaltextrun"/>
          <w:sz w:val="26"/>
          <w:szCs w:val="26"/>
        </w:rPr>
        <w:t xml:space="preserve"> un līdz plkst. </w:t>
      </w:r>
      <w:r w:rsidRPr="00BF18F3">
        <w:rPr>
          <w:rStyle w:val="normaltextrun"/>
          <w:b/>
          <w:bCs/>
          <w:sz w:val="26"/>
          <w:szCs w:val="26"/>
        </w:rPr>
        <w:t>17.00</w:t>
      </w:r>
      <w:r w:rsidRPr="00BF18F3">
        <w:rPr>
          <w:rStyle w:val="normaltextrun"/>
          <w:sz w:val="26"/>
          <w:szCs w:val="26"/>
        </w:rPr>
        <w:t xml:space="preserve"> atgriežas RBJC „Altona”.</w:t>
      </w:r>
      <w:r>
        <w:rPr>
          <w:rStyle w:val="eop"/>
          <w:sz w:val="26"/>
          <w:szCs w:val="26"/>
        </w:rPr>
        <w:t> </w:t>
      </w:r>
    </w:p>
    <w:p w14:paraId="0A80154D" w14:textId="77777777" w:rsidR="0060744C" w:rsidRPr="000F7B60" w:rsidRDefault="0060744C" w:rsidP="0060744C">
      <w:pPr>
        <w:pStyle w:val="Sarakstarindkopa"/>
        <w:tabs>
          <w:tab w:val="left" w:pos="426"/>
          <w:tab w:val="left" w:pos="851"/>
          <w:tab w:val="left" w:pos="993"/>
        </w:tabs>
        <w:ind w:left="0" w:firstLine="567"/>
        <w:rPr>
          <w:i/>
          <w:sz w:val="26"/>
          <w:szCs w:val="26"/>
        </w:rPr>
      </w:pPr>
    </w:p>
    <w:p w14:paraId="6EBDF094" w14:textId="77777777" w:rsidR="0060744C" w:rsidRPr="000F7B60" w:rsidRDefault="0060744C" w:rsidP="0060744C">
      <w:pPr>
        <w:pStyle w:val="Virsraksts3"/>
        <w:numPr>
          <w:ilvl w:val="0"/>
          <w:numId w:val="1"/>
        </w:numPr>
        <w:tabs>
          <w:tab w:val="left" w:pos="142"/>
          <w:tab w:val="num" w:pos="360"/>
        </w:tabs>
        <w:spacing w:before="0"/>
        <w:ind w:left="0" w:firstLine="0"/>
        <w:rPr>
          <w:rFonts w:cs="Times New Roman"/>
          <w:iCs/>
        </w:rPr>
      </w:pPr>
      <w:r w:rsidRPr="000F7B60">
        <w:rPr>
          <w:rFonts w:cs="Times New Roman"/>
          <w:iCs/>
        </w:rPr>
        <w:t>Vērtēšanas noteikumi</w:t>
      </w:r>
    </w:p>
    <w:p w14:paraId="07C35428" w14:textId="77777777" w:rsidR="0060744C" w:rsidRPr="000F7B60" w:rsidRDefault="0060744C" w:rsidP="0060744C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14:paraId="6B8035B4" w14:textId="6C890375" w:rsidR="0060744C" w:rsidRDefault="0060744C" w:rsidP="00EB4117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ind w:left="357" w:firstLine="352"/>
        <w:jc w:val="both"/>
        <w:rPr>
          <w:sz w:val="26"/>
          <w:szCs w:val="26"/>
        </w:rPr>
      </w:pPr>
      <w:r w:rsidRPr="00BF18F3">
        <w:rPr>
          <w:sz w:val="26"/>
          <w:szCs w:val="26"/>
        </w:rPr>
        <w:t xml:space="preserve">Komandu sniegumu vērtē RBJC “Altona” izveidota un apstiprināta žūrija. </w:t>
      </w:r>
    </w:p>
    <w:p w14:paraId="5F569331" w14:textId="77777777" w:rsidR="00EB4117" w:rsidRDefault="00EB4117" w:rsidP="00EB4117">
      <w:pPr>
        <w:tabs>
          <w:tab w:val="left" w:pos="426"/>
          <w:tab w:val="left" w:pos="851"/>
          <w:tab w:val="left" w:pos="993"/>
          <w:tab w:val="left" w:pos="1276"/>
        </w:tabs>
        <w:ind w:left="709"/>
        <w:jc w:val="both"/>
        <w:rPr>
          <w:sz w:val="26"/>
          <w:szCs w:val="26"/>
        </w:rPr>
      </w:pPr>
    </w:p>
    <w:p w14:paraId="01C2C709" w14:textId="1759AA07" w:rsidR="0060744C" w:rsidRDefault="007828C5" w:rsidP="00EB4117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ind w:left="357" w:firstLine="352"/>
        <w:jc w:val="both"/>
        <w:rPr>
          <w:sz w:val="26"/>
          <w:szCs w:val="26"/>
        </w:rPr>
      </w:pPr>
      <w:r>
        <w:rPr>
          <w:sz w:val="26"/>
          <w:szCs w:val="26"/>
        </w:rPr>
        <w:t>Foto orientēšanās spēles laikā izpildītie uzdevumi</w:t>
      </w:r>
      <w:r w:rsidR="0060744C" w:rsidRPr="00BF18F3">
        <w:rPr>
          <w:sz w:val="26"/>
          <w:szCs w:val="26"/>
        </w:rPr>
        <w:t xml:space="preserve"> tiek vērtē</w:t>
      </w:r>
      <w:r w:rsidR="0060744C">
        <w:rPr>
          <w:sz w:val="26"/>
          <w:szCs w:val="26"/>
        </w:rPr>
        <w:t>ti</w:t>
      </w:r>
      <w:r w:rsidR="0060744C" w:rsidRPr="00BF18F3">
        <w:rPr>
          <w:sz w:val="26"/>
          <w:szCs w:val="26"/>
        </w:rPr>
        <w:t xml:space="preserve"> </w:t>
      </w:r>
      <w:r w:rsidR="0060744C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="0060744C" w:rsidRPr="00BF18F3">
        <w:rPr>
          <w:sz w:val="26"/>
          <w:szCs w:val="26"/>
        </w:rPr>
        <w:t xml:space="preserve"> punktu sistēmā</w:t>
      </w:r>
      <w:r w:rsidR="0060744C">
        <w:rPr>
          <w:sz w:val="26"/>
          <w:szCs w:val="26"/>
        </w:rPr>
        <w:t>.</w:t>
      </w:r>
    </w:p>
    <w:p w14:paraId="65DC7F3F" w14:textId="77777777" w:rsidR="00EB4117" w:rsidRPr="006913EA" w:rsidRDefault="00EB4117" w:rsidP="00EB4117">
      <w:pPr>
        <w:tabs>
          <w:tab w:val="left" w:pos="426"/>
          <w:tab w:val="left" w:pos="851"/>
          <w:tab w:val="left" w:pos="993"/>
          <w:tab w:val="left" w:pos="1276"/>
        </w:tabs>
        <w:jc w:val="both"/>
        <w:rPr>
          <w:sz w:val="26"/>
          <w:szCs w:val="26"/>
        </w:rPr>
      </w:pPr>
    </w:p>
    <w:p w14:paraId="452A830D" w14:textId="468205D8" w:rsidR="0060744C" w:rsidRDefault="0060744C" w:rsidP="00EB4117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ind w:left="357" w:firstLine="352"/>
        <w:jc w:val="both"/>
        <w:rPr>
          <w:sz w:val="26"/>
          <w:szCs w:val="26"/>
        </w:rPr>
      </w:pPr>
      <w:r w:rsidRPr="00BF18F3">
        <w:rPr>
          <w:sz w:val="26"/>
          <w:szCs w:val="26"/>
        </w:rPr>
        <w:t xml:space="preserve">Vērtēšanas komisijai ir tiesības lemt par vietu nepiešķiršanu vai vairāku piešķiršanu.  </w:t>
      </w:r>
    </w:p>
    <w:p w14:paraId="05271633" w14:textId="77777777" w:rsidR="00EB4117" w:rsidRDefault="00EB4117" w:rsidP="00EB4117">
      <w:pPr>
        <w:tabs>
          <w:tab w:val="left" w:pos="426"/>
          <w:tab w:val="left" w:pos="851"/>
          <w:tab w:val="left" w:pos="993"/>
          <w:tab w:val="left" w:pos="1276"/>
        </w:tabs>
        <w:jc w:val="both"/>
        <w:rPr>
          <w:sz w:val="26"/>
          <w:szCs w:val="26"/>
        </w:rPr>
      </w:pPr>
    </w:p>
    <w:p w14:paraId="0D3BFB82" w14:textId="77777777" w:rsidR="0060744C" w:rsidRPr="00BF18F3" w:rsidRDefault="0060744C" w:rsidP="00EB4117">
      <w:pPr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ind w:left="357" w:firstLine="352"/>
        <w:jc w:val="both"/>
        <w:rPr>
          <w:sz w:val="26"/>
          <w:szCs w:val="26"/>
        </w:rPr>
      </w:pPr>
      <w:r w:rsidRPr="00BF18F3">
        <w:rPr>
          <w:sz w:val="26"/>
          <w:szCs w:val="26"/>
        </w:rPr>
        <w:t xml:space="preserve">Vērtēšanas komisijas lēmums ir galīgs un neapstrīdams. </w:t>
      </w:r>
    </w:p>
    <w:p w14:paraId="512C6ABD" w14:textId="77777777" w:rsidR="0060744C" w:rsidRPr="000F7B60" w:rsidRDefault="0060744C" w:rsidP="0060744C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3007BD90" w14:textId="77777777" w:rsidR="0060744C" w:rsidRDefault="0060744C" w:rsidP="0060744C">
      <w:pPr>
        <w:tabs>
          <w:tab w:val="left" w:pos="1162"/>
        </w:tabs>
        <w:ind w:left="709"/>
        <w:jc w:val="both"/>
        <w:rPr>
          <w:sz w:val="26"/>
          <w:szCs w:val="26"/>
        </w:rPr>
      </w:pPr>
    </w:p>
    <w:p w14:paraId="33FFFC2E" w14:textId="77777777" w:rsidR="0060744C" w:rsidRPr="000F7B60" w:rsidRDefault="0060744C" w:rsidP="0060744C">
      <w:pPr>
        <w:pStyle w:val="Virsraksts3"/>
        <w:numPr>
          <w:ilvl w:val="0"/>
          <w:numId w:val="1"/>
        </w:numPr>
        <w:tabs>
          <w:tab w:val="left" w:pos="142"/>
          <w:tab w:val="num" w:pos="360"/>
        </w:tabs>
        <w:spacing w:before="0"/>
        <w:ind w:left="0" w:firstLine="0"/>
        <w:rPr>
          <w:rFonts w:cs="Times New Roman"/>
          <w:iCs/>
        </w:rPr>
      </w:pPr>
      <w:r>
        <w:rPr>
          <w:rFonts w:cs="Times New Roman"/>
          <w:iCs/>
        </w:rPr>
        <w:t>Sacensību</w:t>
      </w:r>
      <w:r w:rsidRPr="000F7B60">
        <w:rPr>
          <w:rFonts w:cs="Times New Roman"/>
          <w:iCs/>
        </w:rPr>
        <w:t xml:space="preserve"> laureātu apbalvošana/rezultātu paziņošana</w:t>
      </w:r>
    </w:p>
    <w:p w14:paraId="7E7A3365" w14:textId="77777777" w:rsidR="0060744C" w:rsidRPr="000F7B60" w:rsidRDefault="0060744C" w:rsidP="0060744C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14:paraId="31129CDC" w14:textId="77777777" w:rsidR="0060744C" w:rsidRDefault="0060744C" w:rsidP="0060744C">
      <w:pPr>
        <w:numPr>
          <w:ilvl w:val="0"/>
          <w:numId w:val="2"/>
        </w:numPr>
        <w:tabs>
          <w:tab w:val="left" w:pos="1050"/>
        </w:tabs>
        <w:ind w:firstLine="349"/>
        <w:jc w:val="both"/>
        <w:rPr>
          <w:sz w:val="26"/>
          <w:szCs w:val="26"/>
        </w:rPr>
      </w:pPr>
      <w:r w:rsidRPr="000D3636">
        <w:rPr>
          <w:sz w:val="26"/>
          <w:szCs w:val="26"/>
        </w:rPr>
        <w:t xml:space="preserve">Sacensību </w:t>
      </w:r>
      <w:r w:rsidRPr="000D3636">
        <w:rPr>
          <w:iCs/>
          <w:sz w:val="26"/>
          <w:szCs w:val="26"/>
        </w:rPr>
        <w:t>rezultātu paziņošana</w:t>
      </w:r>
      <w:r>
        <w:rPr>
          <w:iCs/>
          <w:sz w:val="26"/>
          <w:szCs w:val="26"/>
        </w:rPr>
        <w:t xml:space="preserve"> un</w:t>
      </w:r>
      <w:r w:rsidRPr="000D3636">
        <w:rPr>
          <w:iCs/>
          <w:sz w:val="26"/>
          <w:szCs w:val="26"/>
        </w:rPr>
        <w:t xml:space="preserve"> laureātu apbalvošana</w:t>
      </w:r>
      <w:r w:rsidRPr="000F7B60">
        <w:rPr>
          <w:sz w:val="26"/>
          <w:szCs w:val="26"/>
        </w:rPr>
        <w:t xml:space="preserve"> notiek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F7B60">
        <w:rPr>
          <w:sz w:val="26"/>
          <w:szCs w:val="26"/>
        </w:rPr>
        <w:t xml:space="preserve">gada 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</w:t>
      </w:r>
      <w:r>
        <w:rPr>
          <w:sz w:val="26"/>
          <w:szCs w:val="26"/>
        </w:rPr>
        <w:t xml:space="preserve"> septembrī</w:t>
      </w:r>
      <w:r w:rsidRPr="000D3636">
        <w:rPr>
          <w:i/>
          <w:sz w:val="26"/>
          <w:szCs w:val="26"/>
        </w:rPr>
        <w:t xml:space="preserve"> </w:t>
      </w:r>
      <w:r w:rsidRPr="000D3636">
        <w:rPr>
          <w:sz w:val="26"/>
          <w:szCs w:val="26"/>
        </w:rPr>
        <w:t>Rīgas Bērnu un jauniešu centr</w:t>
      </w:r>
      <w:r>
        <w:rPr>
          <w:sz w:val="26"/>
          <w:szCs w:val="26"/>
        </w:rPr>
        <w:t>a</w:t>
      </w:r>
      <w:r w:rsidRPr="000D3636">
        <w:rPr>
          <w:sz w:val="26"/>
          <w:szCs w:val="26"/>
        </w:rPr>
        <w:t xml:space="preserve"> “Altona”</w:t>
      </w:r>
      <w:r>
        <w:rPr>
          <w:sz w:val="26"/>
          <w:szCs w:val="26"/>
        </w:rPr>
        <w:t xml:space="preserve"> zālē</w:t>
      </w:r>
      <w:r w:rsidRPr="000D3636">
        <w:rPr>
          <w:sz w:val="26"/>
          <w:szCs w:val="26"/>
        </w:rPr>
        <w:t>, un t</w:t>
      </w:r>
      <w:r>
        <w:rPr>
          <w:sz w:val="26"/>
          <w:szCs w:val="26"/>
        </w:rPr>
        <w:t>ās</w:t>
      </w:r>
      <w:r w:rsidRPr="000D3636">
        <w:rPr>
          <w:sz w:val="26"/>
          <w:szCs w:val="26"/>
        </w:rPr>
        <w:t xml:space="preserve"> sākums</w:t>
      </w:r>
      <w:r w:rsidRPr="000F7B60">
        <w:rPr>
          <w:sz w:val="26"/>
          <w:szCs w:val="26"/>
        </w:rPr>
        <w:t xml:space="preserve"> ir plkst.</w:t>
      </w:r>
      <w:r>
        <w:rPr>
          <w:sz w:val="26"/>
          <w:szCs w:val="26"/>
        </w:rPr>
        <w:t xml:space="preserve"> 18.00</w:t>
      </w:r>
      <w:r w:rsidRPr="000F7B60">
        <w:rPr>
          <w:sz w:val="26"/>
          <w:szCs w:val="26"/>
        </w:rPr>
        <w:t>.</w:t>
      </w:r>
    </w:p>
    <w:p w14:paraId="32185E71" w14:textId="77777777" w:rsidR="0060744C" w:rsidRPr="000F7B60" w:rsidRDefault="0060744C" w:rsidP="0060744C">
      <w:pPr>
        <w:tabs>
          <w:tab w:val="left" w:pos="1050"/>
        </w:tabs>
        <w:ind w:left="709"/>
        <w:jc w:val="both"/>
        <w:rPr>
          <w:sz w:val="26"/>
          <w:szCs w:val="26"/>
        </w:rPr>
      </w:pPr>
    </w:p>
    <w:p w14:paraId="6BEBE991" w14:textId="4A3A9E0A" w:rsidR="0060744C" w:rsidRPr="000F7B60" w:rsidRDefault="0060744C" w:rsidP="0060744C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Informācija par </w:t>
      </w:r>
      <w:r w:rsidRPr="000D3636">
        <w:rPr>
          <w:sz w:val="26"/>
          <w:szCs w:val="26"/>
        </w:rPr>
        <w:t>Sacensību rezultātiem/laureātiem</w:t>
      </w:r>
      <w:r w:rsidRPr="000F7B6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F7B60">
        <w:rPr>
          <w:sz w:val="26"/>
          <w:szCs w:val="26"/>
        </w:rPr>
        <w:t xml:space="preserve">gada </w:t>
      </w:r>
      <w:r w:rsidR="008C766C">
        <w:rPr>
          <w:sz w:val="26"/>
          <w:szCs w:val="26"/>
        </w:rPr>
        <w:t>26</w:t>
      </w:r>
      <w:r w:rsidRPr="000F7B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C766C">
        <w:rPr>
          <w:sz w:val="26"/>
          <w:szCs w:val="26"/>
        </w:rPr>
        <w:t>septemb</w:t>
      </w:r>
      <w:r>
        <w:rPr>
          <w:sz w:val="26"/>
          <w:szCs w:val="26"/>
        </w:rPr>
        <w:t>rī</w:t>
      </w:r>
      <w:r w:rsidRPr="000F7B60">
        <w:rPr>
          <w:sz w:val="26"/>
          <w:szCs w:val="26"/>
        </w:rPr>
        <w:t xml:space="preserve"> tiek publicēta Iestādes tīmekļvietnē </w:t>
      </w:r>
      <w:hyperlink r:id="rId13" w:tgtFrame="_blank" w:history="1">
        <w:r>
          <w:rPr>
            <w:rStyle w:val="normaltextrun"/>
            <w:color w:val="0000FF"/>
            <w:sz w:val="26"/>
            <w:szCs w:val="26"/>
            <w:u w:val="single"/>
            <w:shd w:val="clear" w:color="auto" w:fill="FFFFFF"/>
          </w:rPr>
          <w:t>https://altona.riga.lv/</w:t>
        </w:r>
      </w:hyperlink>
      <w:r>
        <w:rPr>
          <w:rStyle w:val="normaltextrun"/>
          <w:color w:val="000000"/>
          <w:sz w:val="26"/>
          <w:szCs w:val="26"/>
          <w:shd w:val="clear" w:color="auto" w:fill="FFFFFF"/>
        </w:rPr>
        <w:t>.  </w:t>
      </w:r>
      <w:r w:rsidRPr="000F7B60">
        <w:rPr>
          <w:sz w:val="26"/>
          <w:szCs w:val="26"/>
        </w:rPr>
        <w:t>un Rīgas Interešu izglītības metodiskā centra – www.intereses.lv.</w:t>
      </w:r>
    </w:p>
    <w:p w14:paraId="546C5BAE" w14:textId="77777777" w:rsidR="0060744C" w:rsidRPr="000F7B60" w:rsidRDefault="0060744C" w:rsidP="0060744C">
      <w:pPr>
        <w:tabs>
          <w:tab w:val="left" w:pos="0"/>
          <w:tab w:val="left" w:pos="426"/>
          <w:tab w:val="left" w:pos="851"/>
        </w:tabs>
        <w:ind w:firstLine="567"/>
        <w:jc w:val="both"/>
        <w:rPr>
          <w:b/>
          <w:sz w:val="26"/>
          <w:szCs w:val="26"/>
        </w:rPr>
      </w:pPr>
    </w:p>
    <w:p w14:paraId="5C0613BA" w14:textId="77777777" w:rsidR="0060744C" w:rsidRPr="000F7B60" w:rsidRDefault="0060744C" w:rsidP="0060744C">
      <w:pPr>
        <w:keepNext/>
        <w:numPr>
          <w:ilvl w:val="3"/>
          <w:numId w:val="3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</w:rPr>
      </w:pPr>
      <w:bookmarkStart w:id="2" w:name="_Hlk155711223"/>
      <w:bookmarkStart w:id="3" w:name="_Hlk155711132"/>
      <w:r w:rsidRPr="000F7B60">
        <w:rPr>
          <w:b/>
          <w:kern w:val="32"/>
          <w:sz w:val="26"/>
          <w:szCs w:val="26"/>
          <w:lang w:eastAsia="lv-LV"/>
        </w:rPr>
        <w:lastRenderedPageBreak/>
        <w:t>Dalībnieka personas datu aizsardzība attiecībā uz personas datu apstrādi</w:t>
      </w:r>
      <w:bookmarkEnd w:id="2"/>
    </w:p>
    <w:p w14:paraId="702FA786" w14:textId="77777777" w:rsidR="0060744C" w:rsidRPr="000F7B60" w:rsidRDefault="0060744C" w:rsidP="0060744C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</w:rPr>
      </w:pPr>
    </w:p>
    <w:p w14:paraId="6F3AC187" w14:textId="77777777" w:rsidR="0060744C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4" w:name="_Hlk155711163"/>
      <w:r w:rsidRPr="008C0909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8C0909">
        <w:rPr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</w:t>
      </w:r>
      <w:r>
        <w:rPr>
          <w:sz w:val="26"/>
          <w:szCs w:val="26"/>
          <w:shd w:val="clear" w:color="auto" w:fill="FFFFFF"/>
        </w:rPr>
        <w:t>p</w:t>
      </w:r>
      <w:r w:rsidRPr="008C0909">
        <w:rPr>
          <w:sz w:val="26"/>
          <w:szCs w:val="26"/>
          <w:shd w:val="clear" w:color="auto" w:fill="FFFFFF"/>
        </w:rPr>
        <w:t>unkts</w:t>
      </w:r>
      <w:r>
        <w:rPr>
          <w:rFonts w:eastAsia="Calibri"/>
          <w:sz w:val="26"/>
          <w:szCs w:val="26"/>
          <w:lang w:eastAsia="en-GB"/>
        </w:rPr>
        <w:t>.</w:t>
      </w:r>
    </w:p>
    <w:p w14:paraId="3C1F5001" w14:textId="77777777" w:rsidR="0060744C" w:rsidRPr="008C0909" w:rsidRDefault="0060744C" w:rsidP="0060744C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184D08DD" w14:textId="77777777" w:rsidR="0060744C" w:rsidRPr="000F7B60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>Papildu informācija par personas datu apstrādi pieejama Departamenta tīmekļvietnē https://iksd.riga.lv/lv/rd-iksd/Personas-datu-apstrade.</w:t>
      </w:r>
    </w:p>
    <w:p w14:paraId="5E59B93C" w14:textId="77777777" w:rsidR="0060744C" w:rsidRPr="000F7B60" w:rsidRDefault="0060744C" w:rsidP="0060744C">
      <w:pPr>
        <w:tabs>
          <w:tab w:val="left" w:pos="1162"/>
        </w:tabs>
        <w:ind w:firstLine="709"/>
        <w:contextualSpacing/>
        <w:jc w:val="both"/>
        <w:rPr>
          <w:i/>
          <w:sz w:val="26"/>
          <w:szCs w:val="26"/>
        </w:rPr>
      </w:pPr>
    </w:p>
    <w:p w14:paraId="3324206B" w14:textId="77777777" w:rsidR="0060744C" w:rsidRPr="000F7B60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iCs/>
          <w:sz w:val="26"/>
          <w:szCs w:val="26"/>
        </w:rPr>
        <w:t>N</w:t>
      </w:r>
      <w:r w:rsidRPr="000F7B60">
        <w:rPr>
          <w:rFonts w:eastAsia="Calibri"/>
          <w:sz w:val="26"/>
          <w:szCs w:val="26"/>
          <w:lang w:eastAsia="en-GB"/>
        </w:rPr>
        <w:t xml:space="preserve">olikumā noteikto mērķu sasniegšanai un </w:t>
      </w:r>
      <w:r w:rsidRPr="00A47FEC">
        <w:rPr>
          <w:sz w:val="26"/>
          <w:szCs w:val="26"/>
        </w:rPr>
        <w:t>Sacensību</w:t>
      </w:r>
      <w:r w:rsidRPr="00A47FEC">
        <w:rPr>
          <w:rFonts w:eastAsia="Calibri"/>
          <w:sz w:val="26"/>
          <w:szCs w:val="26"/>
          <w:lang w:eastAsia="en-GB"/>
        </w:rPr>
        <w:t xml:space="preserve"> </w:t>
      </w:r>
      <w:r w:rsidRPr="000F7B60">
        <w:rPr>
          <w:rFonts w:eastAsia="Calibri"/>
          <w:sz w:val="26"/>
          <w:szCs w:val="26"/>
          <w:lang w:eastAsia="en-GB"/>
        </w:rPr>
        <w:t xml:space="preserve">publicitātes nodrošināšanai, tiks veikta Dalībnieku/iesniegto darbu fotografēšana un video ierakstīšana, un pasākuma laikā iegūtās fotogrāfijas un veiktie videoieraksti </w:t>
      </w:r>
      <w:r>
        <w:rPr>
          <w:rFonts w:eastAsia="Calibri"/>
          <w:sz w:val="26"/>
          <w:szCs w:val="26"/>
          <w:lang w:eastAsia="en-GB"/>
        </w:rPr>
        <w:t>var tikt</w:t>
      </w:r>
      <w:r w:rsidRPr="000F7B60">
        <w:rPr>
          <w:rFonts w:eastAsia="Calibri"/>
          <w:sz w:val="26"/>
          <w:szCs w:val="26"/>
          <w:lang w:eastAsia="en-GB"/>
        </w:rPr>
        <w:t xml:space="preserve"> izvietoti (norādīt vajadzīgo/papildināt, </w:t>
      </w:r>
      <w:r w:rsidRPr="000F7B60">
        <w:rPr>
          <w:rFonts w:eastAsia="Calibri"/>
          <w:i/>
          <w:iCs/>
          <w:sz w:val="26"/>
          <w:szCs w:val="26"/>
          <w:lang w:eastAsia="en-GB"/>
        </w:rPr>
        <w:t>Rīgas valstspilsētas pašvaldības sociālā tīkla Facebook kontā, iestādes Facebook kontā, tīmekļvietnēs iksd.riga.lv, intereses.lv un Rīgas valstspilsētas pašvaldības uzņemtie attēli ir pieejami https://www.flickr.com/photos/103426396@N05/albums/with/72177720312212706).</w:t>
      </w:r>
    </w:p>
    <w:p w14:paraId="0BFC78C0" w14:textId="77777777" w:rsidR="0060744C" w:rsidRPr="000F7B60" w:rsidRDefault="0060744C" w:rsidP="0060744C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6FB102FD" w14:textId="77777777" w:rsidR="0060744C" w:rsidRPr="000F7B60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>Organizatori neuzņemas atbildību par trešo personu foto un/vai video uzņemšanu un to izmantošanu.</w:t>
      </w:r>
    </w:p>
    <w:p w14:paraId="74CC8850" w14:textId="77777777" w:rsidR="0060744C" w:rsidRPr="000F7B60" w:rsidRDefault="0060744C" w:rsidP="0060744C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65964E2F" w14:textId="77777777" w:rsidR="0060744C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hyperlink r:id="rId14" w:history="1">
        <w:r w:rsidRPr="0080538B">
          <w:rPr>
            <w:rStyle w:val="Hipersaite"/>
            <w:sz w:val="26"/>
            <w:szCs w:val="26"/>
          </w:rPr>
          <w:t>jkomarovska@edu.riga.lv</w:t>
        </w:r>
      </w:hyperlink>
      <w:r w:rsidRPr="000F7B60">
        <w:rPr>
          <w:rFonts w:eastAsia="Calibri"/>
          <w:sz w:val="26"/>
          <w:szCs w:val="26"/>
          <w:lang w:eastAsia="en-GB"/>
        </w:rPr>
        <w:t>, norādot Dalībnieka identificējošu informāciju (piemēram, fotografēšanas laiku un izskatu raksturojošu informāciju).</w:t>
      </w:r>
    </w:p>
    <w:p w14:paraId="52425B48" w14:textId="77777777" w:rsidR="0060744C" w:rsidRDefault="0060744C" w:rsidP="0060744C">
      <w:pPr>
        <w:pStyle w:val="Sarakstarindkopa"/>
        <w:rPr>
          <w:sz w:val="26"/>
          <w:szCs w:val="26"/>
          <w:lang w:eastAsia="en-GB"/>
        </w:rPr>
      </w:pPr>
    </w:p>
    <w:p w14:paraId="56B4BCCF" w14:textId="77777777" w:rsidR="0060744C" w:rsidRPr="006E5666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5" w:name="_Hlk185264201"/>
      <w:r w:rsidRPr="006E5666">
        <w:rPr>
          <w:sz w:val="26"/>
          <w:szCs w:val="26"/>
          <w:lang w:eastAsia="en-GB"/>
        </w:rPr>
        <w:t xml:space="preserve">Nepilngadīgā Dalībnieka fotografēšana un filmēšana, </w:t>
      </w:r>
      <w:r w:rsidRPr="006E5666">
        <w:rPr>
          <w:rFonts w:eastAsia="Calibri"/>
          <w:sz w:val="26"/>
          <w:szCs w:val="26"/>
          <w:lang w:eastAsia="en-GB"/>
        </w:rPr>
        <w:t>kā arī Dalībnieka personas datu publiskošana</w:t>
      </w:r>
      <w:r w:rsidRPr="006E5666">
        <w:rPr>
          <w:sz w:val="26"/>
          <w:szCs w:val="26"/>
          <w:lang w:eastAsia="en-GB"/>
        </w:rPr>
        <w:t xml:space="preserve"> tiks veikta ar Dalībnieka likumiskā pārstāvja piekrišanu</w:t>
      </w:r>
      <w:r w:rsidRPr="006E5666">
        <w:rPr>
          <w:color w:val="0070C0"/>
          <w:sz w:val="26"/>
          <w:szCs w:val="26"/>
          <w:lang w:eastAsia="en-GB"/>
        </w:rPr>
        <w:t xml:space="preserve"> </w:t>
      </w:r>
      <w:r w:rsidRPr="006E5666">
        <w:rPr>
          <w:sz w:val="26"/>
          <w:szCs w:val="26"/>
          <w:lang w:eastAsia="en-GB"/>
        </w:rPr>
        <w:t xml:space="preserve">(turpmāk – Piekrišana). Pirms </w:t>
      </w:r>
      <w:r w:rsidRPr="006E5666">
        <w:rPr>
          <w:sz w:val="26"/>
          <w:szCs w:val="26"/>
        </w:rPr>
        <w:t>pieteikuma dalībai Skatē/Konkursā/Festivālā</w:t>
      </w:r>
      <w:r w:rsidRPr="006E5666">
        <w:rPr>
          <w:sz w:val="26"/>
          <w:szCs w:val="26"/>
          <w:lang w:eastAsia="en-GB"/>
        </w:rPr>
        <w:t xml:space="preserve"> iesniegšanas pieteicējs pārliecinās par Piekrišanas esamību vai nodrošina Piekrišanas sagatavošanu (pielikums).</w:t>
      </w:r>
    </w:p>
    <w:bookmarkEnd w:id="5"/>
    <w:p w14:paraId="6EBC415D" w14:textId="77777777" w:rsidR="0060744C" w:rsidRPr="000F7B60" w:rsidRDefault="0060744C" w:rsidP="0060744C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14:paraId="472489C4" w14:textId="77777777" w:rsidR="0060744C" w:rsidRPr="000F7B60" w:rsidRDefault="0060744C" w:rsidP="0060744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bookmarkEnd w:id="3"/>
    <w:bookmarkEnd w:id="4"/>
    <w:p w14:paraId="5FC5FD24" w14:textId="023372A5" w:rsidR="0060744C" w:rsidRDefault="0060744C" w:rsidP="0060744C">
      <w:pPr>
        <w:jc w:val="both"/>
        <w:rPr>
          <w:b/>
          <w:sz w:val="26"/>
          <w:szCs w:val="26"/>
        </w:rPr>
      </w:pPr>
    </w:p>
    <w:p w14:paraId="0AC1C344" w14:textId="77777777" w:rsidR="005A5AFD" w:rsidRPr="000F7B60" w:rsidRDefault="005A5AFD" w:rsidP="0060744C">
      <w:pPr>
        <w:jc w:val="both"/>
        <w:rPr>
          <w:b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47"/>
        <w:gridCol w:w="3207"/>
      </w:tblGrid>
      <w:tr w:rsidR="0060744C" w14:paraId="23010762" w14:textId="77777777" w:rsidTr="00C52169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98D3F38" w14:textId="511846CA" w:rsidR="0060744C" w:rsidRPr="000F7B60" w:rsidRDefault="0060744C" w:rsidP="00C52169">
            <w:pPr>
              <w:rPr>
                <w:sz w:val="26"/>
                <w:szCs w:val="26"/>
              </w:rPr>
            </w:pPr>
            <w:r w:rsidRPr="000F7B60">
              <w:rPr>
                <w:sz w:val="26"/>
                <w:szCs w:val="26"/>
              </w:rPr>
              <w:t>Direktor</w:t>
            </w:r>
            <w:r w:rsidR="00EB4117">
              <w:rPr>
                <w:sz w:val="26"/>
                <w:szCs w:val="26"/>
              </w:rPr>
              <w:t>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BF2BD2" w14:textId="77777777" w:rsidR="0060744C" w:rsidRPr="000F7B60" w:rsidRDefault="0060744C" w:rsidP="00C521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Bernande</w:t>
            </w:r>
          </w:p>
        </w:tc>
      </w:tr>
    </w:tbl>
    <w:p w14:paraId="1BF81EAD" w14:textId="77777777" w:rsidR="005A5AFD" w:rsidRDefault="005A5AFD" w:rsidP="0060744C">
      <w:pPr>
        <w:rPr>
          <w:sz w:val="26"/>
          <w:szCs w:val="26"/>
        </w:rPr>
      </w:pPr>
    </w:p>
    <w:p w14:paraId="3C4F535F" w14:textId="77777777" w:rsidR="005A5AFD" w:rsidRDefault="005A5AFD" w:rsidP="0060744C">
      <w:pPr>
        <w:rPr>
          <w:sz w:val="26"/>
          <w:szCs w:val="26"/>
        </w:rPr>
      </w:pPr>
    </w:p>
    <w:p w14:paraId="79850A3F" w14:textId="2B6088E1" w:rsidR="0060744C" w:rsidRPr="005A5AFD" w:rsidRDefault="0060744C" w:rsidP="0060744C">
      <w:pPr>
        <w:rPr>
          <w:sz w:val="22"/>
          <w:szCs w:val="22"/>
        </w:rPr>
      </w:pPr>
      <w:r w:rsidRPr="005A5AFD">
        <w:rPr>
          <w:sz w:val="22"/>
          <w:szCs w:val="22"/>
        </w:rPr>
        <w:t>Komarovska 29267329</w:t>
      </w:r>
    </w:p>
    <w:p w14:paraId="2839A2D6" w14:textId="77777777" w:rsidR="00B845F4" w:rsidRDefault="00B845F4">
      <w:pPr>
        <w:spacing w:after="160" w:line="259" w:lineRule="auto"/>
        <w:rPr>
          <w:rFonts w:eastAsiaTheme="majorEastAsia"/>
          <w:b/>
          <w:sz w:val="26"/>
          <w:szCs w:val="26"/>
        </w:rPr>
      </w:pPr>
      <w:r>
        <w:br w:type="page"/>
      </w:r>
    </w:p>
    <w:p w14:paraId="7FE7164F" w14:textId="4762E04A" w:rsidR="0060744C" w:rsidRPr="005A5AFD" w:rsidRDefault="005A5AFD" w:rsidP="005A5AFD">
      <w:pPr>
        <w:pStyle w:val="Virsraksts2"/>
        <w:jc w:val="right"/>
        <w:rPr>
          <w:b w:val="0"/>
          <w:bCs/>
        </w:rPr>
      </w:pPr>
      <w:r>
        <w:rPr>
          <w:b w:val="0"/>
          <w:bCs/>
        </w:rPr>
        <w:lastRenderedPageBreak/>
        <w:t>1. p</w:t>
      </w:r>
      <w:r w:rsidR="0060744C" w:rsidRPr="005A5AFD">
        <w:rPr>
          <w:b w:val="0"/>
          <w:bCs/>
        </w:rPr>
        <w:t xml:space="preserve">ielikums </w:t>
      </w:r>
    </w:p>
    <w:p w14:paraId="5F4FC59D" w14:textId="77777777" w:rsidR="0060744C" w:rsidRPr="005A5AFD" w:rsidRDefault="0060744C" w:rsidP="005A5AFD">
      <w:pPr>
        <w:pStyle w:val="Virsraksts2"/>
        <w:jc w:val="right"/>
        <w:rPr>
          <w:b w:val="0"/>
          <w:bCs/>
        </w:rPr>
      </w:pPr>
      <w:r w:rsidRPr="005A5AFD">
        <w:rPr>
          <w:b w:val="0"/>
          <w:bCs/>
        </w:rPr>
        <w:t>Rīgas Bērnu un jauniešu centra “Altona”</w:t>
      </w:r>
    </w:p>
    <w:p w14:paraId="125D0E0D" w14:textId="05BCD47F" w:rsidR="0060744C" w:rsidRPr="005A5AFD" w:rsidRDefault="0060744C" w:rsidP="005A5AFD">
      <w:pPr>
        <w:pStyle w:val="Virsraksts2"/>
        <w:jc w:val="right"/>
        <w:rPr>
          <w:b w:val="0"/>
          <w:bCs/>
        </w:rPr>
      </w:pPr>
      <w:r w:rsidRPr="005A5AFD">
        <w:rPr>
          <w:b w:val="0"/>
          <w:bCs/>
        </w:rPr>
        <w:t xml:space="preserve"> 0</w:t>
      </w:r>
      <w:r w:rsidR="005A5AFD">
        <w:rPr>
          <w:b w:val="0"/>
          <w:bCs/>
        </w:rPr>
        <w:t>3</w:t>
      </w:r>
      <w:r w:rsidRPr="005A5AFD">
        <w:rPr>
          <w:b w:val="0"/>
          <w:bCs/>
        </w:rPr>
        <w:t>.09.2025. nolikumam Nr.</w:t>
      </w:r>
      <w:r w:rsidR="00EB4117">
        <w:rPr>
          <w:b w:val="0"/>
          <w:bCs/>
        </w:rPr>
        <w:t>BJCAL-25-7-nos</w:t>
      </w:r>
    </w:p>
    <w:p w14:paraId="16F0BF6C" w14:textId="3FACCD4C" w:rsidR="0060744C" w:rsidRPr="005A5AFD" w:rsidRDefault="0060744C" w:rsidP="005A5AFD">
      <w:pPr>
        <w:tabs>
          <w:tab w:val="center" w:pos="7938"/>
        </w:tabs>
        <w:jc w:val="right"/>
        <w:rPr>
          <w:bCs/>
          <w:sz w:val="26"/>
          <w:szCs w:val="26"/>
        </w:rPr>
      </w:pPr>
      <w:r w:rsidRPr="005A5AFD">
        <w:rPr>
          <w:bCs/>
          <w:sz w:val="26"/>
          <w:szCs w:val="26"/>
        </w:rPr>
        <w:t>Foto orientēšanās spēle</w:t>
      </w:r>
      <w:r w:rsidR="00EB4117">
        <w:rPr>
          <w:bCs/>
          <w:sz w:val="26"/>
          <w:szCs w:val="26"/>
        </w:rPr>
        <w:t>s</w:t>
      </w:r>
      <w:r w:rsidRPr="005A5AFD">
        <w:rPr>
          <w:bCs/>
          <w:sz w:val="26"/>
          <w:szCs w:val="26"/>
        </w:rPr>
        <w:t xml:space="preserve"> “Torņakalna pērles”</w:t>
      </w:r>
    </w:p>
    <w:p w14:paraId="2CEC5CA4" w14:textId="3830B56C" w:rsidR="0060744C" w:rsidRPr="00987CE7" w:rsidRDefault="0060744C" w:rsidP="0060744C">
      <w:pPr>
        <w:tabs>
          <w:tab w:val="center" w:pos="7938"/>
        </w:tabs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</w:p>
    <w:p w14:paraId="02AAC138" w14:textId="77777777" w:rsidR="0060744C" w:rsidRPr="00987CE7" w:rsidRDefault="0060744C" w:rsidP="0060744C">
      <w:pPr>
        <w:jc w:val="center"/>
        <w:rPr>
          <w:b/>
          <w:sz w:val="26"/>
          <w:szCs w:val="26"/>
          <w:lang w:eastAsia="lv-LV"/>
        </w:rPr>
      </w:pPr>
      <w:bookmarkStart w:id="6" w:name="_Hlk145925802"/>
    </w:p>
    <w:p w14:paraId="6BC33950" w14:textId="77777777" w:rsidR="0060744C" w:rsidRPr="00987CE7" w:rsidRDefault="0060744C" w:rsidP="0060744C">
      <w:pPr>
        <w:jc w:val="center"/>
        <w:rPr>
          <w:b/>
          <w:sz w:val="26"/>
          <w:szCs w:val="26"/>
          <w:lang w:eastAsia="lv-LV"/>
        </w:rPr>
      </w:pPr>
    </w:p>
    <w:p w14:paraId="3B7AA634" w14:textId="77777777" w:rsidR="0060744C" w:rsidRPr="00987CE7" w:rsidRDefault="0060744C" w:rsidP="0060744C">
      <w:pPr>
        <w:jc w:val="center"/>
        <w:rPr>
          <w:b/>
          <w:sz w:val="26"/>
          <w:szCs w:val="26"/>
          <w:lang w:eastAsia="lv-LV"/>
        </w:rPr>
      </w:pPr>
      <w:bookmarkStart w:id="7" w:name="_Hlk154571512"/>
      <w:r w:rsidRPr="00987CE7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14:paraId="6B46F846" w14:textId="77777777" w:rsidR="0060744C" w:rsidRPr="00FF2C6E" w:rsidRDefault="0060744C" w:rsidP="0060744C">
      <w:pPr>
        <w:jc w:val="center"/>
        <w:rPr>
          <w:b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 xml:space="preserve">saistībā ar piedalīšanos </w:t>
      </w:r>
      <w:r w:rsidRPr="00FF2C6E">
        <w:rPr>
          <w:b/>
          <w:bCs/>
          <w:sz w:val="26"/>
          <w:szCs w:val="26"/>
        </w:rPr>
        <w:t>Sacensībās</w:t>
      </w:r>
    </w:p>
    <w:bookmarkEnd w:id="6"/>
    <w:p w14:paraId="1CAF780A" w14:textId="77777777" w:rsidR="0060744C" w:rsidRPr="00987CE7" w:rsidRDefault="0060744C" w:rsidP="0060744C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60744C" w14:paraId="2BF55734" w14:textId="77777777" w:rsidTr="00C52169">
        <w:trPr>
          <w:trHeight w:val="454"/>
        </w:trPr>
        <w:tc>
          <w:tcPr>
            <w:tcW w:w="709" w:type="dxa"/>
            <w:vAlign w:val="bottom"/>
          </w:tcPr>
          <w:p w14:paraId="129CCC9C" w14:textId="77777777" w:rsidR="0060744C" w:rsidRPr="00987CE7" w:rsidRDefault="0060744C" w:rsidP="00C52169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24624042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6847F7AB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60744C" w14:paraId="2AB9BCE8" w14:textId="77777777" w:rsidTr="00C52169">
        <w:trPr>
          <w:trHeight w:val="340"/>
        </w:trPr>
        <w:tc>
          <w:tcPr>
            <w:tcW w:w="709" w:type="dxa"/>
            <w:vAlign w:val="center"/>
          </w:tcPr>
          <w:p w14:paraId="7E1F37EF" w14:textId="77777777" w:rsidR="0060744C" w:rsidRPr="00987CE7" w:rsidRDefault="0060744C" w:rsidP="00C52169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0EB1C80F" w14:textId="77777777" w:rsidR="0060744C" w:rsidRPr="00987CE7" w:rsidRDefault="0060744C" w:rsidP="00C52169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center"/>
          </w:tcPr>
          <w:p w14:paraId="5554A138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60744C" w14:paraId="3A1962A2" w14:textId="77777777" w:rsidTr="00C52169">
        <w:trPr>
          <w:trHeight w:val="454"/>
        </w:trPr>
        <w:tc>
          <w:tcPr>
            <w:tcW w:w="709" w:type="dxa"/>
            <w:vAlign w:val="bottom"/>
          </w:tcPr>
          <w:p w14:paraId="3290E8C6" w14:textId="77777777" w:rsidR="0060744C" w:rsidRPr="00987CE7" w:rsidRDefault="0060744C" w:rsidP="00C52169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C3EBB42" w14:textId="77777777" w:rsidR="0060744C" w:rsidRPr="00987CE7" w:rsidRDefault="0060744C" w:rsidP="00C52169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0DA2D02F" w14:textId="77777777" w:rsidR="0060744C" w:rsidRPr="00987CE7" w:rsidRDefault="0060744C" w:rsidP="00C52169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60744C" w14:paraId="7E1C81A5" w14:textId="77777777" w:rsidTr="00C52169">
        <w:trPr>
          <w:trHeight w:val="340"/>
        </w:trPr>
        <w:tc>
          <w:tcPr>
            <w:tcW w:w="709" w:type="dxa"/>
          </w:tcPr>
          <w:p w14:paraId="7AE9A63B" w14:textId="77777777" w:rsidR="0060744C" w:rsidRPr="00987CE7" w:rsidRDefault="0060744C" w:rsidP="00C52169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09B2D47" w14:textId="77777777" w:rsidR="0060744C" w:rsidRPr="00987CE7" w:rsidRDefault="0060744C" w:rsidP="00C52169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bottom"/>
          </w:tcPr>
          <w:p w14:paraId="0C24E2C6" w14:textId="77777777" w:rsidR="0060744C" w:rsidRPr="00987CE7" w:rsidRDefault="0060744C" w:rsidP="00C52169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60744C" w14:paraId="7531F464" w14:textId="77777777" w:rsidTr="00C52169">
        <w:trPr>
          <w:trHeight w:val="80"/>
        </w:trPr>
        <w:tc>
          <w:tcPr>
            <w:tcW w:w="9639" w:type="dxa"/>
            <w:gridSpan w:val="3"/>
          </w:tcPr>
          <w:p w14:paraId="26A68E3B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5EAB2780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987CE7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CE7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EA5EAB">
              <w:rPr>
                <w:sz w:val="20"/>
                <w:szCs w:val="20"/>
                <w:shd w:val="clear" w:color="auto" w:fill="FFFFFF"/>
              </w:rPr>
            </w:r>
            <w:r w:rsidR="00EA5EAB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987CE7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personas datu publiskošanai </w:t>
            </w:r>
            <w:r>
              <w:rPr>
                <w:bCs/>
                <w:sz w:val="26"/>
                <w:szCs w:val="26"/>
                <w:lang w:eastAsia="lv-LV"/>
              </w:rPr>
              <w:t>–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 fotogrāfiju un video izvietošanai sociālo tīklu kontos </w:t>
            </w:r>
            <w:r w:rsidRPr="00987CE7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, </w:t>
            </w:r>
            <w:r>
              <w:rPr>
                <w:bCs/>
                <w:i/>
                <w:iCs/>
                <w:sz w:val="26"/>
                <w:szCs w:val="26"/>
                <w:lang w:eastAsia="lv-LV"/>
              </w:rPr>
              <w:t>Instagram</w:t>
            </w:r>
            <w:r w:rsidRPr="00987CE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un </w:t>
            </w:r>
            <w:r w:rsidRPr="00FF2C6E">
              <w:rPr>
                <w:bCs/>
                <w:sz w:val="26"/>
                <w:szCs w:val="26"/>
                <w:lang w:eastAsia="lv-LV"/>
              </w:rPr>
              <w:t>Rīgas Bērnu un jauniešu centra “Altona”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bCs/>
                <w:sz w:val="26"/>
                <w:szCs w:val="26"/>
                <w:lang w:eastAsia="lv-LV"/>
              </w:rPr>
              <w:t xml:space="preserve">tīmekļvietnē </w:t>
            </w:r>
            <w:hyperlink r:id="rId15" w:tgtFrame="_blank" w:history="1">
              <w:r>
                <w:rPr>
                  <w:rStyle w:val="normaltextrun"/>
                  <w:color w:val="0000FF"/>
                  <w:sz w:val="26"/>
                  <w:szCs w:val="26"/>
                  <w:u w:val="single"/>
                  <w:shd w:val="clear" w:color="auto" w:fill="FFFFFF"/>
                </w:rPr>
                <w:t>https://altona.riga.lv/</w:t>
              </w:r>
            </w:hyperlink>
            <w:r w:rsidRPr="00987CE7">
              <w:rPr>
                <w:bCs/>
                <w:sz w:val="26"/>
                <w:szCs w:val="26"/>
                <w:lang w:eastAsia="lv-LV"/>
              </w:rPr>
              <w:t>, www.iksd.riga.lv, www.intereses.lv</w:t>
            </w:r>
            <w:r>
              <w:rPr>
                <w:bCs/>
                <w:sz w:val="26"/>
                <w:szCs w:val="26"/>
                <w:lang w:eastAsia="lv-LV"/>
              </w:rPr>
              <w:t>.</w:t>
            </w:r>
          </w:p>
          <w:p w14:paraId="671750EF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0488CF33" w14:textId="77777777" w:rsidR="0060744C" w:rsidRPr="00987CE7" w:rsidRDefault="0060744C" w:rsidP="00C52169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0F8179FF" w14:textId="77777777" w:rsidR="0060744C" w:rsidRPr="00987CE7" w:rsidRDefault="0060744C" w:rsidP="00C5216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987CE7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 w:rsidRPr="00FF2C6E">
              <w:rPr>
                <w:rFonts w:eastAsia="Calibri"/>
                <w:bCs/>
                <w:iCs/>
                <w:sz w:val="26"/>
                <w:szCs w:val="26"/>
              </w:rPr>
              <w:t>Rīgas Bērnu un jauniešu centra “Altona”</w:t>
            </w:r>
            <w:r w:rsidRPr="00FF2C6E"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 </w:t>
            </w:r>
            <w:r w:rsidRPr="00987CE7">
              <w:rPr>
                <w:rFonts w:eastAsia="Calibri"/>
                <w:bCs/>
                <w:sz w:val="26"/>
                <w:szCs w:val="26"/>
              </w:rPr>
              <w:t xml:space="preserve">e-pastu </w:t>
            </w:r>
            <w:hyperlink r:id="rId16" w:history="1">
              <w:r w:rsidRPr="0080538B">
                <w:rPr>
                  <w:rStyle w:val="Hipersaite"/>
                  <w:sz w:val="26"/>
                  <w:szCs w:val="26"/>
                </w:rPr>
                <w:t>jkomarovska@edu.riga.lv</w:t>
              </w:r>
            </w:hyperlink>
            <w:r w:rsidRPr="00987CE7">
              <w:rPr>
                <w:rFonts w:eastAsia="Calibri"/>
                <w:bCs/>
                <w:sz w:val="26"/>
                <w:szCs w:val="26"/>
              </w:rPr>
              <w:t xml:space="preserve">. </w:t>
            </w:r>
            <w:r w:rsidRPr="00987CE7">
              <w:rPr>
                <w:rFonts w:eastAsia="Calibri"/>
                <w:bCs/>
                <w:i/>
                <w:iCs/>
                <w:sz w:val="26"/>
                <w:szCs w:val="26"/>
              </w:rPr>
              <w:t>Iestāde</w:t>
            </w:r>
            <w:r w:rsidRPr="00987CE7">
              <w:rPr>
                <w:rFonts w:eastAsia="Calibri"/>
                <w:bCs/>
                <w:sz w:val="26"/>
                <w:szCs w:val="26"/>
              </w:rPr>
              <w:t xml:space="preserve"> nodrošina attiecīgās personas datu dzēšanu vai aizklāšanu.</w:t>
            </w:r>
          </w:p>
        </w:tc>
      </w:tr>
    </w:tbl>
    <w:p w14:paraId="1879887B" w14:textId="77777777" w:rsidR="0060744C" w:rsidRPr="00987CE7" w:rsidRDefault="0060744C" w:rsidP="0060744C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60744C" w14:paraId="41514A52" w14:textId="77777777" w:rsidTr="00C52169">
        <w:trPr>
          <w:trHeight w:val="454"/>
        </w:trPr>
        <w:tc>
          <w:tcPr>
            <w:tcW w:w="1134" w:type="dxa"/>
            <w:vAlign w:val="bottom"/>
          </w:tcPr>
          <w:p w14:paraId="09759CBF" w14:textId="77777777" w:rsidR="0060744C" w:rsidRPr="00987CE7" w:rsidRDefault="0060744C" w:rsidP="00C52169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00AF87F" w14:textId="77777777" w:rsidR="0060744C" w:rsidRPr="00987CE7" w:rsidRDefault="0060744C" w:rsidP="00C52169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3FEBE0F3" w14:textId="77777777" w:rsidR="0060744C" w:rsidRPr="00987CE7" w:rsidRDefault="0060744C" w:rsidP="00C52169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5721A8B0" w14:textId="77777777" w:rsidR="0060744C" w:rsidRPr="00987CE7" w:rsidRDefault="0060744C" w:rsidP="00C52169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60744C" w14:paraId="7BAFC991" w14:textId="77777777" w:rsidTr="00C52169">
        <w:trPr>
          <w:trHeight w:val="79"/>
        </w:trPr>
        <w:tc>
          <w:tcPr>
            <w:tcW w:w="1134" w:type="dxa"/>
            <w:vAlign w:val="bottom"/>
          </w:tcPr>
          <w:p w14:paraId="669CF238" w14:textId="77777777" w:rsidR="0060744C" w:rsidRPr="00987CE7" w:rsidRDefault="0060744C" w:rsidP="00C52169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14:paraId="2E0544A8" w14:textId="77777777" w:rsidR="0060744C" w:rsidRPr="00987CE7" w:rsidRDefault="0060744C" w:rsidP="00C52169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1B27B39B" w14:textId="77777777" w:rsidR="0060744C" w:rsidRPr="00987CE7" w:rsidRDefault="0060744C" w:rsidP="00C52169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14:paraId="5D21FB3A" w14:textId="77777777" w:rsidR="0060744C" w:rsidRPr="00987CE7" w:rsidRDefault="0060744C" w:rsidP="00C52169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  <w:bookmarkEnd w:id="7"/>
    </w:tbl>
    <w:p w14:paraId="21D4B64A" w14:textId="77777777" w:rsidR="0060744C" w:rsidRPr="00987CE7" w:rsidRDefault="0060744C" w:rsidP="0060744C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7861FD09" w14:textId="77777777" w:rsidR="0060744C" w:rsidRPr="00987CE7" w:rsidRDefault="0060744C" w:rsidP="0060744C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60744C" w14:paraId="0FBEDD1B" w14:textId="77777777" w:rsidTr="00C52169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2353F66" w14:textId="79349A0F" w:rsidR="0060744C" w:rsidRPr="00987CE7" w:rsidRDefault="0060744C" w:rsidP="00C52169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</w:t>
            </w:r>
            <w:r w:rsidR="00EB4117">
              <w:rPr>
                <w:sz w:val="26"/>
                <w:szCs w:val="26"/>
              </w:rPr>
              <w:t>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2FCE1315" w14:textId="77777777" w:rsidR="0060744C" w:rsidRPr="00987CE7" w:rsidRDefault="0060744C" w:rsidP="00C521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Bernande</w:t>
            </w:r>
          </w:p>
        </w:tc>
      </w:tr>
    </w:tbl>
    <w:p w14:paraId="28350B6F" w14:textId="0A99E27F" w:rsidR="0060744C" w:rsidRDefault="0060744C" w:rsidP="0060744C">
      <w:pPr>
        <w:rPr>
          <w:sz w:val="26"/>
          <w:szCs w:val="26"/>
        </w:rPr>
      </w:pPr>
    </w:p>
    <w:p w14:paraId="4C92CEF2" w14:textId="77777777" w:rsidR="00EB4117" w:rsidRPr="00987CE7" w:rsidRDefault="00EB4117" w:rsidP="0060744C">
      <w:pPr>
        <w:rPr>
          <w:sz w:val="26"/>
          <w:szCs w:val="26"/>
        </w:rPr>
      </w:pPr>
    </w:p>
    <w:p w14:paraId="160464C3" w14:textId="017F4580" w:rsidR="0060744C" w:rsidRPr="00EB4117" w:rsidRDefault="0060744C" w:rsidP="0060744C">
      <w:pPr>
        <w:rPr>
          <w:sz w:val="22"/>
          <w:szCs w:val="22"/>
        </w:rPr>
      </w:pPr>
      <w:r w:rsidRPr="00EB4117">
        <w:rPr>
          <w:sz w:val="22"/>
          <w:szCs w:val="22"/>
        </w:rPr>
        <w:t>Komarovska</w:t>
      </w:r>
      <w:r w:rsidR="00EB4117" w:rsidRPr="00EB4117">
        <w:rPr>
          <w:sz w:val="22"/>
          <w:szCs w:val="22"/>
        </w:rPr>
        <w:t xml:space="preserve"> </w:t>
      </w:r>
      <w:r w:rsidRPr="00EB4117">
        <w:rPr>
          <w:sz w:val="22"/>
          <w:szCs w:val="22"/>
        </w:rPr>
        <w:t>29267329</w:t>
      </w:r>
    </w:p>
    <w:p w14:paraId="419A5299" w14:textId="77777777" w:rsidR="0060744C" w:rsidRPr="00987CE7" w:rsidRDefault="0060744C" w:rsidP="0060744C">
      <w:pPr>
        <w:rPr>
          <w:sz w:val="26"/>
          <w:szCs w:val="26"/>
        </w:rPr>
      </w:pPr>
    </w:p>
    <w:p w14:paraId="585F958A" w14:textId="77777777" w:rsidR="0060744C" w:rsidRPr="00987CE7" w:rsidRDefault="0060744C" w:rsidP="0060744C">
      <w:pPr>
        <w:rPr>
          <w:sz w:val="26"/>
          <w:szCs w:val="26"/>
        </w:rPr>
      </w:pPr>
    </w:p>
    <w:p w14:paraId="65F8C6CB" w14:textId="77777777" w:rsidR="0060744C" w:rsidRPr="00987CE7" w:rsidRDefault="0060744C" w:rsidP="0060744C">
      <w:pPr>
        <w:rPr>
          <w:sz w:val="26"/>
          <w:szCs w:val="26"/>
        </w:rPr>
      </w:pPr>
    </w:p>
    <w:p w14:paraId="13EF36A9" w14:textId="77777777" w:rsidR="0060744C" w:rsidRDefault="0060744C" w:rsidP="0060744C">
      <w:pPr>
        <w:rPr>
          <w:sz w:val="26"/>
          <w:szCs w:val="26"/>
        </w:rPr>
      </w:pPr>
    </w:p>
    <w:p w14:paraId="5B10ADDC" w14:textId="77777777" w:rsidR="0060744C" w:rsidRDefault="0060744C" w:rsidP="0060744C">
      <w:pPr>
        <w:rPr>
          <w:sz w:val="26"/>
          <w:szCs w:val="26"/>
        </w:rPr>
      </w:pPr>
    </w:p>
    <w:p w14:paraId="29EAC12B" w14:textId="6A70F31A" w:rsidR="0060744C" w:rsidRDefault="0060744C" w:rsidP="00EB4117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EB4117">
        <w:rPr>
          <w:sz w:val="26"/>
          <w:szCs w:val="26"/>
        </w:rPr>
        <w:lastRenderedPageBreak/>
        <w:t>2.</w:t>
      </w:r>
      <w:r>
        <w:rPr>
          <w:rStyle w:val="normaltextrun"/>
          <w:sz w:val="26"/>
          <w:szCs w:val="26"/>
        </w:rPr>
        <w:t>pielikums</w:t>
      </w:r>
      <w:r>
        <w:rPr>
          <w:rStyle w:val="eop"/>
          <w:sz w:val="26"/>
          <w:szCs w:val="26"/>
        </w:rPr>
        <w:t> </w:t>
      </w:r>
    </w:p>
    <w:p w14:paraId="4BF4DF29" w14:textId="77777777" w:rsidR="00EB4117" w:rsidRPr="005A5AFD" w:rsidRDefault="00EB4117" w:rsidP="00EB4117">
      <w:pPr>
        <w:pStyle w:val="Virsraksts2"/>
        <w:jc w:val="right"/>
        <w:rPr>
          <w:b w:val="0"/>
          <w:bCs/>
        </w:rPr>
      </w:pPr>
      <w:r w:rsidRPr="005A5AFD">
        <w:rPr>
          <w:b w:val="0"/>
          <w:bCs/>
        </w:rPr>
        <w:t>Rīgas Bērnu un jauniešu centra “Altona”</w:t>
      </w:r>
    </w:p>
    <w:p w14:paraId="0C220F00" w14:textId="77777777" w:rsidR="00EB4117" w:rsidRPr="005A5AFD" w:rsidRDefault="00EB4117" w:rsidP="00EB4117">
      <w:pPr>
        <w:pStyle w:val="Virsraksts2"/>
        <w:jc w:val="right"/>
        <w:rPr>
          <w:b w:val="0"/>
          <w:bCs/>
        </w:rPr>
      </w:pPr>
      <w:r w:rsidRPr="005A5AFD">
        <w:rPr>
          <w:b w:val="0"/>
          <w:bCs/>
        </w:rPr>
        <w:t xml:space="preserve"> 0</w:t>
      </w:r>
      <w:r>
        <w:rPr>
          <w:b w:val="0"/>
          <w:bCs/>
        </w:rPr>
        <w:t>3</w:t>
      </w:r>
      <w:r w:rsidRPr="005A5AFD">
        <w:rPr>
          <w:b w:val="0"/>
          <w:bCs/>
        </w:rPr>
        <w:t>.09.2025. nolikumam Nr.</w:t>
      </w:r>
      <w:r>
        <w:rPr>
          <w:b w:val="0"/>
          <w:bCs/>
        </w:rPr>
        <w:t>BJCAL-25-7-nos</w:t>
      </w:r>
    </w:p>
    <w:p w14:paraId="11A62415" w14:textId="77777777" w:rsidR="00EB4117" w:rsidRPr="005A5AFD" w:rsidRDefault="00EB4117" w:rsidP="00EB4117">
      <w:pPr>
        <w:tabs>
          <w:tab w:val="center" w:pos="7938"/>
        </w:tabs>
        <w:jc w:val="right"/>
        <w:rPr>
          <w:bCs/>
          <w:sz w:val="26"/>
          <w:szCs w:val="26"/>
        </w:rPr>
      </w:pPr>
      <w:r w:rsidRPr="005A5AFD">
        <w:rPr>
          <w:bCs/>
          <w:sz w:val="26"/>
          <w:szCs w:val="26"/>
        </w:rPr>
        <w:t>Foto orientēšanās spēle</w:t>
      </w:r>
      <w:r>
        <w:rPr>
          <w:bCs/>
          <w:sz w:val="26"/>
          <w:szCs w:val="26"/>
        </w:rPr>
        <w:t>s</w:t>
      </w:r>
      <w:r w:rsidRPr="005A5AFD">
        <w:rPr>
          <w:bCs/>
          <w:sz w:val="26"/>
          <w:szCs w:val="26"/>
        </w:rPr>
        <w:t xml:space="preserve"> “Torņakalna pērles”</w:t>
      </w:r>
    </w:p>
    <w:p w14:paraId="3A059609" w14:textId="77777777" w:rsidR="0060744C" w:rsidRDefault="0060744C" w:rsidP="0060744C">
      <w:pPr>
        <w:pStyle w:val="paragraph"/>
        <w:spacing w:before="0" w:beforeAutospacing="0" w:after="0" w:afterAutospacing="0"/>
        <w:ind w:left="15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0359B83C" w14:textId="77777777" w:rsidR="0060744C" w:rsidRDefault="0060744C" w:rsidP="0060744C">
      <w:pPr>
        <w:pStyle w:val="paragraph"/>
        <w:spacing w:before="0" w:beforeAutospacing="0" w:after="0" w:afterAutospacing="0"/>
        <w:ind w:left="15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3FD7B90" w14:textId="77777777" w:rsidR="0060744C" w:rsidRDefault="0060744C" w:rsidP="0060744C">
      <w:pPr>
        <w:pStyle w:val="paragraph"/>
        <w:spacing w:before="0" w:beforeAutospacing="0" w:after="0" w:afterAutospacing="0"/>
        <w:ind w:left="15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PIETEIKUMS</w:t>
      </w:r>
      <w:r>
        <w:rPr>
          <w:rStyle w:val="eop"/>
          <w:sz w:val="26"/>
          <w:szCs w:val="26"/>
        </w:rPr>
        <w:t> </w:t>
      </w:r>
    </w:p>
    <w:p w14:paraId="4E7A0BC5" w14:textId="77777777" w:rsidR="0060744C" w:rsidRDefault="0060744C" w:rsidP="0060744C">
      <w:pPr>
        <w:pStyle w:val="paragraph"/>
        <w:spacing w:before="0" w:beforeAutospacing="0" w:after="0" w:afterAutospacing="0"/>
        <w:ind w:left="15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3B2250D8" w14:textId="77777777" w:rsidR="0060744C" w:rsidRDefault="0060744C" w:rsidP="0060744C">
      <w:pPr>
        <w:pStyle w:val="paragraph"/>
        <w:spacing w:before="0" w:beforeAutospacing="0" w:after="0" w:afterAutospacing="0"/>
        <w:ind w:left="15" w:right="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2E8444DD" w14:textId="77777777" w:rsidR="0060744C" w:rsidRDefault="0060744C" w:rsidP="0060744C">
      <w:pPr>
        <w:pStyle w:val="paragraph"/>
        <w:spacing w:before="0" w:beforeAutospacing="0" w:after="0" w:afterAutospacing="0"/>
        <w:ind w:left="15" w:right="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Izglītības iestāde _____________________________________________________</w:t>
      </w:r>
      <w:r>
        <w:rPr>
          <w:rStyle w:val="eop"/>
          <w:color w:val="000000"/>
          <w:sz w:val="26"/>
          <w:szCs w:val="26"/>
        </w:rPr>
        <w:t> </w:t>
      </w:r>
    </w:p>
    <w:p w14:paraId="23529652" w14:textId="77777777" w:rsidR="0060744C" w:rsidRDefault="0060744C" w:rsidP="0060744C">
      <w:pPr>
        <w:pStyle w:val="paragraph"/>
        <w:spacing w:before="0" w:beforeAutospacing="0" w:after="0" w:afterAutospacing="0"/>
        <w:ind w:left="15" w:right="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325D9EEF" w14:textId="77777777" w:rsidR="0060744C" w:rsidRDefault="0060744C" w:rsidP="0060744C">
      <w:pPr>
        <w:pStyle w:val="paragraph"/>
        <w:spacing w:before="0" w:beforeAutospacing="0" w:after="0" w:afterAutospacing="0"/>
        <w:ind w:left="15" w:right="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  <w:lang w:val="en-US"/>
        </w:rPr>
        <w:t>Komandas nosaukums: __________________________</w:t>
      </w:r>
      <w:r>
        <w:rPr>
          <w:rStyle w:val="eop"/>
          <w:color w:val="000000"/>
          <w:sz w:val="26"/>
          <w:szCs w:val="26"/>
        </w:rPr>
        <w:t> </w:t>
      </w:r>
    </w:p>
    <w:p w14:paraId="4CA6F3D1" w14:textId="77777777" w:rsidR="0060744C" w:rsidRDefault="0060744C" w:rsidP="0060744C">
      <w:pPr>
        <w:pStyle w:val="paragraph"/>
        <w:spacing w:before="0" w:beforeAutospacing="0" w:after="0" w:afterAutospacing="0"/>
        <w:ind w:left="15" w:right="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195"/>
        <w:gridCol w:w="2400"/>
      </w:tblGrid>
      <w:tr w:rsidR="0060744C" w14:paraId="4EC96A6C" w14:textId="77777777" w:rsidTr="00C52169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46D38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Nr.</w:t>
            </w: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EE472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Dalībnieka vārds, uzvārds</w:t>
            </w: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EC0DC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Klase</w:t>
            </w: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60744C" w14:paraId="56901740" w14:textId="77777777" w:rsidTr="00C52169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49B69" w14:textId="4C1E4060" w:rsidR="0060744C" w:rsidRDefault="0060744C" w:rsidP="00EB4117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ACD61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5F1F4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60744C" w14:paraId="67B76B70" w14:textId="77777777" w:rsidTr="00C52169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8C485" w14:textId="3F987380" w:rsidR="0060744C" w:rsidRDefault="0060744C" w:rsidP="00EB4117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2.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80D17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AFF0D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60744C" w14:paraId="686B24F7" w14:textId="77777777" w:rsidTr="00C52169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1A01A" w14:textId="5693BA0F" w:rsidR="0060744C" w:rsidRDefault="0060744C" w:rsidP="00EB4117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3.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7B4F4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5AE44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  <w:tr w:rsidR="0060744C" w14:paraId="5E893542" w14:textId="77777777" w:rsidTr="00C52169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615C2" w14:textId="7C55B301" w:rsidR="0060744C" w:rsidRDefault="0060744C" w:rsidP="00EB4117">
            <w:pPr>
              <w:pStyle w:val="paragraph"/>
              <w:spacing w:before="0" w:beforeAutospacing="0" w:after="0" w:afterAutospacing="0"/>
              <w:ind w:right="15"/>
              <w:jc w:val="center"/>
              <w:textAlignment w:val="baseline"/>
            </w:pPr>
            <w:r>
              <w:rPr>
                <w:rStyle w:val="normaltextrun"/>
                <w:color w:val="000000"/>
                <w:sz w:val="26"/>
                <w:szCs w:val="26"/>
                <w:lang w:val="en-US"/>
              </w:rPr>
              <w:t>4.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DA13F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FCBC6" w14:textId="77777777" w:rsidR="0060744C" w:rsidRDefault="0060744C" w:rsidP="00C52169">
            <w:pPr>
              <w:pStyle w:val="paragraph"/>
              <w:spacing w:before="0" w:beforeAutospacing="0" w:after="0" w:afterAutospacing="0"/>
              <w:ind w:right="15"/>
              <w:textAlignment w:val="baseline"/>
            </w:pPr>
            <w:r>
              <w:rPr>
                <w:rStyle w:val="eop"/>
                <w:color w:val="000000"/>
                <w:sz w:val="26"/>
                <w:szCs w:val="26"/>
              </w:rPr>
              <w:t> </w:t>
            </w:r>
          </w:p>
        </w:tc>
      </w:tr>
    </w:tbl>
    <w:p w14:paraId="50CD0602" w14:textId="77777777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46C5D2E" w14:textId="77777777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C3FA17A" w14:textId="77777777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0229126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Komandas pilnvarotais pārstāvis:</w:t>
      </w:r>
      <w:r>
        <w:rPr>
          <w:rStyle w:val="eop"/>
          <w:sz w:val="26"/>
          <w:szCs w:val="26"/>
        </w:rPr>
        <w:t> </w:t>
      </w:r>
    </w:p>
    <w:p w14:paraId="692731C0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  <w:sz w:val="26"/>
          <w:szCs w:val="26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550"/>
        <w:gridCol w:w="2115"/>
        <w:gridCol w:w="2415"/>
      </w:tblGrid>
      <w:tr w:rsidR="0060744C" w14:paraId="44C46C2B" w14:textId="77777777" w:rsidTr="00C52169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FAC6F83" w14:textId="77777777" w:rsidR="0060744C" w:rsidRDefault="0060744C" w:rsidP="00C5216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6"/>
                <w:szCs w:val="26"/>
              </w:rPr>
              <w:t>Vārds, uzvārds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EC97C" w14:textId="77777777" w:rsidR="0060744C" w:rsidRDefault="0060744C" w:rsidP="00C5216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6"/>
                <w:szCs w:val="26"/>
              </w:rPr>
              <w:t>Kontaktinformācija 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60744C" w14:paraId="127B06CC" w14:textId="77777777" w:rsidTr="00C52169">
        <w:trPr>
          <w:trHeight w:val="300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68A75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A865D" w14:textId="77777777" w:rsidR="0060744C" w:rsidRDefault="0060744C" w:rsidP="00C5216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6"/>
                <w:szCs w:val="26"/>
              </w:rPr>
              <w:t>e-pasts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19225" w14:textId="77777777" w:rsidR="0060744C" w:rsidRDefault="0060744C" w:rsidP="00C5216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6"/>
                <w:szCs w:val="26"/>
              </w:rPr>
              <w:t>Telefona nr.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9904" w14:textId="77777777" w:rsidR="0060744C" w:rsidRDefault="0060744C" w:rsidP="00C5216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6"/>
                <w:szCs w:val="26"/>
              </w:rPr>
              <w:t>Amats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</w:tr>
      <w:tr w:rsidR="0060744C" w14:paraId="65EBC47B" w14:textId="77777777" w:rsidTr="00C52169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7982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  <w:p w14:paraId="370228F3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9B902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B6D8C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67C4F" w14:textId="77777777" w:rsidR="0060744C" w:rsidRDefault="0060744C" w:rsidP="00C5216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</w:tr>
    </w:tbl>
    <w:p w14:paraId="20DD7E19" w14:textId="77777777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2FAB1B63" w14:textId="77777777" w:rsidR="00EB4117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tbl>
      <w:tblPr>
        <w:tblW w:w="9390" w:type="dxa"/>
        <w:tblInd w:w="-142" w:type="dxa"/>
        <w:tblLook w:val="0000" w:firstRow="0" w:lastRow="0" w:firstColumn="0" w:lastColumn="0" w:noHBand="0" w:noVBand="0"/>
      </w:tblPr>
      <w:tblGrid>
        <w:gridCol w:w="6120"/>
        <w:gridCol w:w="3270"/>
      </w:tblGrid>
      <w:tr w:rsidR="00EB4117" w14:paraId="24F38E9F" w14:textId="77777777" w:rsidTr="00EB4117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2466780" w14:textId="77777777" w:rsidR="00EB4117" w:rsidRPr="00987CE7" w:rsidRDefault="00EB4117" w:rsidP="00157635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</w:t>
            </w:r>
            <w:r>
              <w:rPr>
                <w:sz w:val="26"/>
                <w:szCs w:val="26"/>
              </w:rPr>
              <w:t>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71FD7EBA" w14:textId="77777777" w:rsidR="00EB4117" w:rsidRPr="00987CE7" w:rsidRDefault="00EB4117" w:rsidP="001576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Bernande</w:t>
            </w:r>
          </w:p>
        </w:tc>
      </w:tr>
    </w:tbl>
    <w:p w14:paraId="6C3B4FA2" w14:textId="1AFE7A6B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A6AEFCA" w14:textId="77777777" w:rsidR="0060744C" w:rsidRDefault="0060744C" w:rsidP="006074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337DEEA0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Komarovska 29267329</w:t>
      </w:r>
      <w:r>
        <w:rPr>
          <w:rStyle w:val="eop"/>
          <w:sz w:val="22"/>
          <w:szCs w:val="22"/>
        </w:rPr>
        <w:t> </w:t>
      </w:r>
    </w:p>
    <w:p w14:paraId="01384C97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7DEF5E0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F8B74FB" w14:textId="77777777" w:rsidR="0060744C" w:rsidRDefault="0060744C" w:rsidP="006074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5413A7FC" w14:textId="77777777" w:rsidR="0060744C" w:rsidRPr="00987CE7" w:rsidRDefault="0060744C" w:rsidP="0060744C">
      <w:pPr>
        <w:rPr>
          <w:sz w:val="26"/>
          <w:szCs w:val="26"/>
        </w:rPr>
      </w:pPr>
    </w:p>
    <w:p w14:paraId="4B0F94F3" w14:textId="77777777" w:rsidR="00D55F12" w:rsidRDefault="00D55F12"/>
    <w:sectPr w:rsidR="00D55F12" w:rsidSect="005A5AFD">
      <w:headerReference w:type="even" r:id="rId17"/>
      <w:headerReference w:type="default" r:id="rId18"/>
      <w:footerReference w:type="default" r:id="rId1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E937" w14:textId="77777777" w:rsidR="00EA5EAB" w:rsidRDefault="00EA5EAB">
      <w:r>
        <w:separator/>
      </w:r>
    </w:p>
  </w:endnote>
  <w:endnote w:type="continuationSeparator" w:id="0">
    <w:p w14:paraId="10024E5A" w14:textId="77777777" w:rsidR="00EA5EAB" w:rsidRDefault="00E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9E38" w14:textId="77777777" w:rsidR="00962ACD" w:rsidRPr="00715482" w:rsidRDefault="00225F0E" w:rsidP="00715482">
    <w:pPr>
      <w:pStyle w:val="Kjene"/>
      <w:jc w:val="center"/>
      <w:rPr>
        <w:sz w:val="26"/>
        <w:szCs w:val="26"/>
      </w:rPr>
    </w:pPr>
    <w:r w:rsidRPr="00715482">
      <w:rPr>
        <w:sz w:val="26"/>
        <w:szCs w:val="26"/>
      </w:rPr>
      <w:fldChar w:fldCharType="begin"/>
    </w:r>
    <w:r w:rsidRPr="00715482">
      <w:rPr>
        <w:sz w:val="26"/>
        <w:szCs w:val="26"/>
      </w:rPr>
      <w:instrText>PAGE   \* MERGEFORMAT</w:instrText>
    </w:r>
    <w:r w:rsidRPr="00715482">
      <w:rPr>
        <w:sz w:val="26"/>
        <w:szCs w:val="26"/>
      </w:rPr>
      <w:fldChar w:fldCharType="separate"/>
    </w:r>
    <w:r w:rsidRPr="00715482">
      <w:rPr>
        <w:sz w:val="26"/>
        <w:szCs w:val="26"/>
      </w:rPr>
      <w:t>2</w:t>
    </w:r>
    <w:r w:rsidRPr="00715482"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36F7" w14:textId="77777777" w:rsidR="00EA5EAB" w:rsidRDefault="00EA5EAB">
      <w:r>
        <w:separator/>
      </w:r>
    </w:p>
  </w:footnote>
  <w:footnote w:type="continuationSeparator" w:id="0">
    <w:p w14:paraId="56D39256" w14:textId="77777777" w:rsidR="00EA5EAB" w:rsidRDefault="00EA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7B" w14:textId="77777777" w:rsidR="00962ACD" w:rsidRDefault="00225F0E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1FBC41AC" w14:textId="77777777" w:rsidR="00962ACD" w:rsidRDefault="00225F0E" w:rsidP="00E1037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143025CD" w14:textId="77777777" w:rsidR="00962ACD" w:rsidRDefault="00962ACD" w:rsidP="00E1037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185F" w14:textId="77777777" w:rsidR="00962ACD" w:rsidRDefault="00962ACD">
    <w:pPr>
      <w:pStyle w:val="Galvene"/>
      <w:jc w:val="right"/>
    </w:pPr>
  </w:p>
  <w:p w14:paraId="4ED5E68D" w14:textId="77777777" w:rsidR="00962ACD" w:rsidRDefault="00962ACD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05B1"/>
    <w:multiLevelType w:val="multilevel"/>
    <w:tmpl w:val="2A94C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C055B"/>
    <w:multiLevelType w:val="hybridMultilevel"/>
    <w:tmpl w:val="8452C8F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4C"/>
    <w:rsid w:val="000615A5"/>
    <w:rsid w:val="00225F0E"/>
    <w:rsid w:val="002F0A2D"/>
    <w:rsid w:val="00505AE3"/>
    <w:rsid w:val="00520E10"/>
    <w:rsid w:val="005A5AFD"/>
    <w:rsid w:val="0060744C"/>
    <w:rsid w:val="0062650D"/>
    <w:rsid w:val="007828C5"/>
    <w:rsid w:val="008928B2"/>
    <w:rsid w:val="00896064"/>
    <w:rsid w:val="008C766C"/>
    <w:rsid w:val="00907E86"/>
    <w:rsid w:val="00962ACD"/>
    <w:rsid w:val="00991744"/>
    <w:rsid w:val="009A518F"/>
    <w:rsid w:val="00A42BE8"/>
    <w:rsid w:val="00A70441"/>
    <w:rsid w:val="00B3674A"/>
    <w:rsid w:val="00B845F4"/>
    <w:rsid w:val="00BC5A95"/>
    <w:rsid w:val="00D55F12"/>
    <w:rsid w:val="00EA5EAB"/>
    <w:rsid w:val="00EB4117"/>
    <w:rsid w:val="00EB7EE9"/>
    <w:rsid w:val="00F1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75F28"/>
  <w15:chartTrackingRefBased/>
  <w15:docId w15:val="{892E6AD8-767C-40FF-8F09-88846019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LU parastais"/>
    <w:qFormat/>
    <w:rsid w:val="006074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autoRedefine/>
    <w:uiPriority w:val="99"/>
    <w:qFormat/>
    <w:rsid w:val="00896064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paragraph" w:styleId="Virsraksts2">
    <w:name w:val="heading 2"/>
    <w:aliases w:val="LU Virsraksts 2"/>
    <w:basedOn w:val="Parasts"/>
    <w:next w:val="Parasts"/>
    <w:link w:val="Virsraksts2Rakstz"/>
    <w:autoRedefine/>
    <w:unhideWhenUsed/>
    <w:qFormat/>
    <w:rsid w:val="009A518F"/>
    <w:pPr>
      <w:keepNext/>
      <w:keepLines/>
      <w:spacing w:before="40"/>
      <w:jc w:val="center"/>
      <w:outlineLvl w:val="1"/>
    </w:pPr>
    <w:rPr>
      <w:rFonts w:eastAsiaTheme="majorEastAsia"/>
      <w:b/>
      <w:sz w:val="26"/>
      <w:szCs w:val="26"/>
    </w:rPr>
  </w:style>
  <w:style w:type="paragraph" w:styleId="Virsraksts3">
    <w:name w:val="heading 3"/>
    <w:aliases w:val="LU apakšvirsraksts"/>
    <w:basedOn w:val="Parasts"/>
    <w:next w:val="Parasts"/>
    <w:link w:val="Virsraksts3Rakstz"/>
    <w:unhideWhenUsed/>
    <w:qFormat/>
    <w:rsid w:val="008928B2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89606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Virsraksts2Rakstz">
    <w:name w:val="Virsraksts 2 Rakstz."/>
    <w:aliases w:val="LU Virsraksts 2 Rakstz."/>
    <w:basedOn w:val="Noklusjumarindkopasfonts"/>
    <w:link w:val="Virsraksts2"/>
    <w:rsid w:val="009A518F"/>
    <w:rPr>
      <w:rFonts w:ascii="Times New Roman" w:eastAsiaTheme="majorEastAsia" w:hAnsi="Times New Roman" w:cs="Times New Roman"/>
      <w:b/>
      <w:kern w:val="0"/>
      <w:sz w:val="26"/>
      <w:szCs w:val="26"/>
      <w:lang w:val="lv-LV"/>
      <w14:ligatures w14:val="none"/>
    </w:rPr>
  </w:style>
  <w:style w:type="character" w:customStyle="1" w:styleId="Virsraksts3Rakstz">
    <w:name w:val="Virsraksts 3 Rakstz."/>
    <w:aliases w:val="LU apakšvirsraksts Rakstz."/>
    <w:basedOn w:val="Noklusjumarindkopasfonts"/>
    <w:link w:val="Virsraksts3"/>
    <w:uiPriority w:val="9"/>
    <w:semiHidden/>
    <w:rsid w:val="008928B2"/>
    <w:rPr>
      <w:rFonts w:ascii="Times New Roman" w:eastAsiaTheme="majorEastAsia" w:hAnsi="Times New Roman" w:cstheme="majorBidi"/>
      <w:b/>
      <w:kern w:val="0"/>
      <w:sz w:val="28"/>
      <w:szCs w:val="24"/>
      <w:lang w:val="lv-LV"/>
      <w14:ligatures w14:val="none"/>
    </w:rPr>
  </w:style>
  <w:style w:type="paragraph" w:styleId="Parakstszemobjekta">
    <w:name w:val="caption"/>
    <w:basedOn w:val="Parasts"/>
    <w:next w:val="Parasts"/>
    <w:qFormat/>
    <w:rsid w:val="0060744C"/>
    <w:pPr>
      <w:jc w:val="center"/>
    </w:pPr>
    <w:rPr>
      <w:sz w:val="40"/>
      <w:szCs w:val="40"/>
    </w:rPr>
  </w:style>
  <w:style w:type="paragraph" w:styleId="Galvene">
    <w:name w:val="header"/>
    <w:basedOn w:val="Parasts"/>
    <w:link w:val="GalveneRakstz"/>
    <w:uiPriority w:val="99"/>
    <w:rsid w:val="0060744C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744C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rsid w:val="0060744C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0744C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styleId="Lappusesnumurs">
    <w:name w:val="page number"/>
    <w:rsid w:val="0060744C"/>
    <w:rPr>
      <w:rFonts w:cs="Times New Roman"/>
    </w:rPr>
  </w:style>
  <w:style w:type="paragraph" w:styleId="Pamatteksts">
    <w:name w:val="Body Text"/>
    <w:basedOn w:val="Parasts"/>
    <w:link w:val="PamattekstsRakstz"/>
    <w:rsid w:val="0060744C"/>
    <w:pPr>
      <w:jc w:val="both"/>
    </w:pPr>
    <w:rPr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60744C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character" w:styleId="Hipersaite">
    <w:name w:val="Hyperlink"/>
    <w:rsid w:val="0060744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0744C"/>
    <w:pPr>
      <w:ind w:left="720"/>
    </w:pPr>
  </w:style>
  <w:style w:type="character" w:customStyle="1" w:styleId="normaltextrun">
    <w:name w:val="normaltextrun"/>
    <w:rsid w:val="0060744C"/>
  </w:style>
  <w:style w:type="character" w:customStyle="1" w:styleId="eop">
    <w:name w:val="eop"/>
    <w:rsid w:val="0060744C"/>
  </w:style>
  <w:style w:type="paragraph" w:customStyle="1" w:styleId="paragraph">
    <w:name w:val="paragraph"/>
    <w:basedOn w:val="Parasts"/>
    <w:rsid w:val="0060744C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jcaltona@riga.lv" TargetMode="External"/><Relationship Id="rId13" Type="http://schemas.openxmlformats.org/officeDocument/2006/relationships/hyperlink" Target="https://altona.riga.lv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jkomarovska@edu.riga.l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komarovska@edu.riga.l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tona.riga.l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tona.riga.lv/" TargetMode="External"/><Relationship Id="rId10" Type="http://schemas.openxmlformats.org/officeDocument/2006/relationships/hyperlink" Target="http://www.intereses.lv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komarovska@edu.riga.lv" TargetMode="External"/><Relationship Id="rId14" Type="http://schemas.openxmlformats.org/officeDocument/2006/relationships/hyperlink" Target="mailto:jkomarovska@edu.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4992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Sonita Deruma</dc:creator>
  <cp:keywords/>
  <dc:description/>
  <cp:lastModifiedBy>Sandra Veismane</cp:lastModifiedBy>
  <cp:revision>5</cp:revision>
  <dcterms:created xsi:type="dcterms:W3CDTF">2025-01-09T15:00:00Z</dcterms:created>
  <dcterms:modified xsi:type="dcterms:W3CDTF">2025-09-03T08:25:00Z</dcterms:modified>
</cp:coreProperties>
</file>